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C5446C9" w14:textId="77777777" w:rsidR="00586BBA" w:rsidRDefault="00586B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638" w:type="dxa"/>
        <w:tblInd w:w="0" w:type="dxa"/>
        <w:tblBorders>
          <w:bottom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9"/>
        <w:gridCol w:w="7274"/>
        <w:gridCol w:w="1185"/>
      </w:tblGrid>
      <w:tr w:rsidR="00586BBA" w14:paraId="63EDC75C" w14:textId="77777777">
        <w:trPr>
          <w:trHeight w:val="1987"/>
        </w:trPr>
        <w:tc>
          <w:tcPr>
            <w:tcW w:w="1179" w:type="dxa"/>
            <w:shd w:val="clear" w:color="auto" w:fill="auto"/>
            <w:vAlign w:val="center"/>
          </w:tcPr>
          <w:p w14:paraId="782C7E02" w14:textId="77777777" w:rsidR="00586BBA" w:rsidRDefault="00985AEB">
            <w:pPr>
              <w:jc w:val="center"/>
            </w:pPr>
            <w:r>
              <w:rPr>
                <w:noProof/>
                <w:lang w:eastAsia="it-IT" w:bidi="ar-SA"/>
              </w:rPr>
              <w:drawing>
                <wp:inline distT="0" distB="0" distL="0" distR="0" wp14:anchorId="6998E398" wp14:editId="29603129">
                  <wp:extent cx="541020" cy="541020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" cy="5410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4" w:type="dxa"/>
            <w:shd w:val="clear" w:color="auto" w:fill="auto"/>
            <w:vAlign w:val="center"/>
          </w:tcPr>
          <w:p w14:paraId="5DEB0FA1" w14:textId="289F85C1" w:rsidR="00586BBA" w:rsidRPr="00C63640" w:rsidRDefault="00985AEB">
            <w:pPr>
              <w:spacing w:after="80" w:line="276" w:lineRule="auto"/>
              <w:jc w:val="center"/>
              <w:rPr>
                <w:sz w:val="22"/>
                <w:szCs w:val="20"/>
              </w:rPr>
            </w:pPr>
            <w:r w:rsidRPr="00C63640">
              <w:rPr>
                <w:sz w:val="22"/>
                <w:szCs w:val="20"/>
              </w:rPr>
              <w:t>Ministero dell’Istruzione</w:t>
            </w:r>
            <w:r w:rsidR="00C63640" w:rsidRPr="00C63640">
              <w:rPr>
                <w:sz w:val="22"/>
                <w:szCs w:val="20"/>
              </w:rPr>
              <w:t xml:space="preserve"> e del merito</w:t>
            </w:r>
            <w:bookmarkStart w:id="0" w:name="_GoBack"/>
            <w:bookmarkEnd w:id="0"/>
          </w:p>
          <w:p w14:paraId="1DC38BE7" w14:textId="77777777" w:rsidR="00586BBA" w:rsidRDefault="00985AEB">
            <w:pPr>
              <w:spacing w:after="80" w:line="276" w:lineRule="auto"/>
              <w:jc w:val="center"/>
              <w:rPr>
                <w:b/>
              </w:rPr>
            </w:pPr>
            <w:r>
              <w:rPr>
                <w:b/>
              </w:rPr>
              <w:t>ISTITUTO COMPRENSIVO DI ZOGNO</w:t>
            </w:r>
          </w:p>
          <w:p w14:paraId="71DACC6B" w14:textId="77777777" w:rsidR="00586BBA" w:rsidRDefault="00985AEB">
            <w:pPr>
              <w:spacing w:after="8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Marconi, 5 – 24019 Zogno (BG) – </w:t>
            </w:r>
            <w:r>
              <w:rPr>
                <w:sz w:val="20"/>
                <w:szCs w:val="20"/>
              </w:rPr>
              <w:t></w:t>
            </w:r>
            <w:r>
              <w:rPr>
                <w:sz w:val="16"/>
                <w:szCs w:val="16"/>
              </w:rPr>
              <w:t xml:space="preserve"> 0345 91142</w:t>
            </w:r>
          </w:p>
          <w:p w14:paraId="71E12B37" w14:textId="77777777" w:rsidR="00586BBA" w:rsidRDefault="003C7657">
            <w:pPr>
              <w:spacing w:after="80" w:line="276" w:lineRule="auto"/>
              <w:jc w:val="center"/>
              <w:rPr>
                <w:sz w:val="16"/>
                <w:szCs w:val="16"/>
              </w:rPr>
            </w:pPr>
            <w:hyperlink r:id="rId9">
              <w:r w:rsidR="00985AEB">
                <w:rPr>
                  <w:color w:val="0000FF"/>
                  <w:sz w:val="16"/>
                  <w:szCs w:val="16"/>
                  <w:u w:val="single"/>
                </w:rPr>
                <w:t>http://www.iczogno.edu.it</w:t>
              </w:r>
            </w:hyperlink>
            <w:r w:rsidR="00985AEB">
              <w:rPr>
                <w:sz w:val="16"/>
                <w:szCs w:val="16"/>
              </w:rPr>
              <w:t xml:space="preserve"> - C.F. 94015570164 – Codice Univoco: </w:t>
            </w:r>
            <w:r w:rsidR="00985AEB">
              <w:rPr>
                <w:color w:val="323232"/>
                <w:sz w:val="16"/>
                <w:szCs w:val="16"/>
                <w:highlight w:val="white"/>
              </w:rPr>
              <w:t>UFLL0G</w:t>
            </w:r>
          </w:p>
          <w:p w14:paraId="6643D10B" w14:textId="77777777" w:rsidR="00586BBA" w:rsidRDefault="00985A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e-mail: </w:t>
            </w:r>
            <w:hyperlink r:id="rId10">
              <w:r>
                <w:rPr>
                  <w:color w:val="0000FF"/>
                  <w:sz w:val="16"/>
                  <w:szCs w:val="16"/>
                  <w:u w:val="single"/>
                </w:rPr>
                <w:t>bgic89200x@istruzione.it</w:t>
              </w:r>
            </w:hyperlink>
            <w:r>
              <w:rPr>
                <w:sz w:val="16"/>
                <w:szCs w:val="16"/>
              </w:rPr>
              <w:t xml:space="preserve"> – </w:t>
            </w:r>
            <w:proofErr w:type="spellStart"/>
            <w:r>
              <w:rPr>
                <w:sz w:val="16"/>
                <w:szCs w:val="16"/>
              </w:rPr>
              <w:t>pec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hyperlink r:id="rId11">
              <w:r>
                <w:rPr>
                  <w:color w:val="0000FF"/>
                  <w:sz w:val="16"/>
                  <w:szCs w:val="16"/>
                  <w:u w:val="single"/>
                </w:rPr>
                <w:t>bgic89200x@pec.istruzione.it</w:t>
              </w:r>
            </w:hyperlink>
          </w:p>
        </w:tc>
        <w:tc>
          <w:tcPr>
            <w:tcW w:w="1185" w:type="dxa"/>
            <w:shd w:val="clear" w:color="auto" w:fill="auto"/>
            <w:vAlign w:val="center"/>
          </w:tcPr>
          <w:p w14:paraId="52B77AC5" w14:textId="77777777" w:rsidR="00586BBA" w:rsidRDefault="00985AEB">
            <w:pPr>
              <w:jc w:val="center"/>
            </w:pPr>
            <w:r>
              <w:rPr>
                <w:noProof/>
                <w:lang w:eastAsia="it-IT" w:bidi="ar-SA"/>
              </w:rPr>
              <w:drawing>
                <wp:inline distT="0" distB="0" distL="0" distR="0" wp14:anchorId="6A4ABDCB" wp14:editId="50601506">
                  <wp:extent cx="579120" cy="541020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5410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05EE90" w14:textId="77777777" w:rsidR="00586BBA" w:rsidRDefault="00586BBA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9DD17E" w14:textId="77777777" w:rsidR="00586BBA" w:rsidRDefault="00985AEB">
      <w:pPr>
        <w:spacing w:line="276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  <w:szCs w:val="28"/>
        </w:rPr>
        <w:t>PIANO DIDATTICO PERSONALIZZATO PER ALUNNI STRANIERI</w:t>
      </w:r>
    </w:p>
    <w:p w14:paraId="5B7ABE0A" w14:textId="77777777" w:rsidR="00586BBA" w:rsidRDefault="00586BBA">
      <w:pPr>
        <w:spacing w:line="276" w:lineRule="auto"/>
        <w:jc w:val="both"/>
        <w:rPr>
          <w:rFonts w:ascii="Calibri" w:eastAsia="Calibri" w:hAnsi="Calibri" w:cs="Calibri"/>
          <w:b/>
        </w:rPr>
      </w:pPr>
    </w:p>
    <w:p w14:paraId="0ED97BB9" w14:textId="77777777" w:rsidR="00586BBA" w:rsidRDefault="00985AEB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Scuola Secondaria di primo grado: </w:t>
      </w:r>
    </w:p>
    <w:p w14:paraId="486C25DF" w14:textId="77777777" w:rsidR="00586BBA" w:rsidRDefault="00985AEB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Da compilare a cura del Consiglio di classe</w:t>
      </w:r>
    </w:p>
    <w:p w14:paraId="77F5C8A8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tbl>
      <w:tblPr>
        <w:tblStyle w:val="a0"/>
        <w:tblW w:w="94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99"/>
        <w:gridCol w:w="5599"/>
      </w:tblGrid>
      <w:tr w:rsidR="00586BBA" w14:paraId="7A8F9B9F" w14:textId="77777777">
        <w:trPr>
          <w:trHeight w:val="530"/>
          <w:jc w:val="center"/>
        </w:trPr>
        <w:tc>
          <w:tcPr>
            <w:tcW w:w="3899" w:type="dxa"/>
            <w:shd w:val="clear" w:color="auto" w:fill="auto"/>
            <w:vAlign w:val="center"/>
          </w:tcPr>
          <w:p w14:paraId="2B1FBD68" w14:textId="77777777" w:rsidR="00586BBA" w:rsidRDefault="00985AEB">
            <w:pPr>
              <w:ind w:firstLine="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Istituzione scolastica:</w:t>
            </w:r>
          </w:p>
        </w:tc>
        <w:tc>
          <w:tcPr>
            <w:tcW w:w="5599" w:type="dxa"/>
            <w:shd w:val="clear" w:color="auto" w:fill="auto"/>
          </w:tcPr>
          <w:p w14:paraId="7BB219AA" w14:textId="77777777" w:rsidR="00586BBA" w:rsidRDefault="00586BBA">
            <w:pPr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</w:p>
        </w:tc>
      </w:tr>
      <w:tr w:rsidR="00586BBA" w14:paraId="6CD1089E" w14:textId="77777777">
        <w:trPr>
          <w:trHeight w:val="530"/>
          <w:jc w:val="center"/>
        </w:trPr>
        <w:tc>
          <w:tcPr>
            <w:tcW w:w="3899" w:type="dxa"/>
            <w:shd w:val="clear" w:color="auto" w:fill="auto"/>
            <w:vAlign w:val="center"/>
          </w:tcPr>
          <w:p w14:paraId="72520F2E" w14:textId="77777777" w:rsidR="00586BBA" w:rsidRDefault="00985AEB">
            <w:pPr>
              <w:ind w:firstLine="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Anno scolastico:</w:t>
            </w:r>
          </w:p>
        </w:tc>
        <w:tc>
          <w:tcPr>
            <w:tcW w:w="5599" w:type="dxa"/>
            <w:shd w:val="clear" w:color="auto" w:fill="auto"/>
          </w:tcPr>
          <w:p w14:paraId="511D519E" w14:textId="77777777" w:rsidR="00586BBA" w:rsidRDefault="00586BBA">
            <w:pPr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</w:p>
        </w:tc>
      </w:tr>
      <w:tr w:rsidR="00586BBA" w14:paraId="60739FAF" w14:textId="77777777">
        <w:trPr>
          <w:trHeight w:val="530"/>
          <w:jc w:val="center"/>
        </w:trPr>
        <w:tc>
          <w:tcPr>
            <w:tcW w:w="3899" w:type="dxa"/>
            <w:shd w:val="clear" w:color="auto" w:fill="auto"/>
            <w:vAlign w:val="center"/>
          </w:tcPr>
          <w:p w14:paraId="2A4476A8" w14:textId="77777777" w:rsidR="00586BBA" w:rsidRDefault="00985AEB">
            <w:pPr>
              <w:ind w:firstLine="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Insegnante coordinatore:</w:t>
            </w:r>
          </w:p>
        </w:tc>
        <w:tc>
          <w:tcPr>
            <w:tcW w:w="5599" w:type="dxa"/>
            <w:shd w:val="clear" w:color="auto" w:fill="auto"/>
          </w:tcPr>
          <w:p w14:paraId="1F88DC2E" w14:textId="77777777" w:rsidR="00586BBA" w:rsidRDefault="00586BBA">
            <w:pPr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</w:p>
        </w:tc>
      </w:tr>
      <w:tr w:rsidR="00586BBA" w14:paraId="65AB4AF3" w14:textId="77777777">
        <w:trPr>
          <w:trHeight w:val="530"/>
          <w:jc w:val="center"/>
        </w:trPr>
        <w:tc>
          <w:tcPr>
            <w:tcW w:w="3899" w:type="dxa"/>
            <w:shd w:val="clear" w:color="auto" w:fill="auto"/>
            <w:vAlign w:val="center"/>
          </w:tcPr>
          <w:p w14:paraId="4EC1E7A5" w14:textId="77777777" w:rsidR="00586BBA" w:rsidRDefault="00985AEB">
            <w:pPr>
              <w:ind w:firstLine="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Referente d’Istituto per l’intercultura:</w:t>
            </w:r>
          </w:p>
        </w:tc>
        <w:tc>
          <w:tcPr>
            <w:tcW w:w="5599" w:type="dxa"/>
            <w:shd w:val="clear" w:color="auto" w:fill="auto"/>
          </w:tcPr>
          <w:p w14:paraId="7FE0946E" w14:textId="77777777" w:rsidR="00586BBA" w:rsidRDefault="00586BBA">
            <w:pPr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</w:p>
        </w:tc>
      </w:tr>
    </w:tbl>
    <w:p w14:paraId="77674A61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509D5FFA" w14:textId="77777777" w:rsidR="00586BBA" w:rsidRDefault="00985AEB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Scuola Primaria: </w:t>
      </w:r>
    </w:p>
    <w:p w14:paraId="4077D3A9" w14:textId="77777777" w:rsidR="00586BBA" w:rsidRDefault="00985AEB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Da compilare a cura del Consiglio di classe</w:t>
      </w:r>
    </w:p>
    <w:p w14:paraId="4FFFCC11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tbl>
      <w:tblPr>
        <w:tblStyle w:val="a1"/>
        <w:tblW w:w="94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99"/>
        <w:gridCol w:w="5599"/>
      </w:tblGrid>
      <w:tr w:rsidR="00586BBA" w14:paraId="19F11AAC" w14:textId="77777777">
        <w:trPr>
          <w:trHeight w:val="530"/>
          <w:jc w:val="center"/>
        </w:trPr>
        <w:tc>
          <w:tcPr>
            <w:tcW w:w="3899" w:type="dxa"/>
            <w:shd w:val="clear" w:color="auto" w:fill="auto"/>
            <w:vAlign w:val="center"/>
          </w:tcPr>
          <w:p w14:paraId="23448191" w14:textId="77777777" w:rsidR="00586BBA" w:rsidRDefault="00985AEB">
            <w:pPr>
              <w:ind w:firstLine="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Istituzione scolastica:</w:t>
            </w:r>
          </w:p>
        </w:tc>
        <w:tc>
          <w:tcPr>
            <w:tcW w:w="5599" w:type="dxa"/>
            <w:shd w:val="clear" w:color="auto" w:fill="auto"/>
          </w:tcPr>
          <w:p w14:paraId="162B65E7" w14:textId="77777777" w:rsidR="00586BBA" w:rsidRDefault="00586BBA">
            <w:pPr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</w:p>
        </w:tc>
      </w:tr>
      <w:tr w:rsidR="00586BBA" w14:paraId="0395B146" w14:textId="77777777">
        <w:trPr>
          <w:trHeight w:val="530"/>
          <w:jc w:val="center"/>
        </w:trPr>
        <w:tc>
          <w:tcPr>
            <w:tcW w:w="3899" w:type="dxa"/>
            <w:shd w:val="clear" w:color="auto" w:fill="auto"/>
            <w:vAlign w:val="center"/>
          </w:tcPr>
          <w:p w14:paraId="51990476" w14:textId="77777777" w:rsidR="00586BBA" w:rsidRDefault="00985AEB">
            <w:pPr>
              <w:ind w:firstLine="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Anno scolastico:</w:t>
            </w:r>
          </w:p>
        </w:tc>
        <w:tc>
          <w:tcPr>
            <w:tcW w:w="5599" w:type="dxa"/>
            <w:shd w:val="clear" w:color="auto" w:fill="auto"/>
          </w:tcPr>
          <w:p w14:paraId="764D03BF" w14:textId="77777777" w:rsidR="00586BBA" w:rsidRDefault="00586BBA">
            <w:pPr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</w:p>
        </w:tc>
      </w:tr>
      <w:tr w:rsidR="00586BBA" w14:paraId="070A8628" w14:textId="77777777">
        <w:trPr>
          <w:trHeight w:val="530"/>
          <w:jc w:val="center"/>
        </w:trPr>
        <w:tc>
          <w:tcPr>
            <w:tcW w:w="3899" w:type="dxa"/>
            <w:shd w:val="clear" w:color="auto" w:fill="auto"/>
            <w:vAlign w:val="center"/>
          </w:tcPr>
          <w:p w14:paraId="20BE79B6" w14:textId="77777777" w:rsidR="00586BBA" w:rsidRDefault="00985AEB">
            <w:pPr>
              <w:ind w:firstLine="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Team docenti:</w:t>
            </w:r>
          </w:p>
        </w:tc>
        <w:tc>
          <w:tcPr>
            <w:tcW w:w="5599" w:type="dxa"/>
            <w:shd w:val="clear" w:color="auto" w:fill="auto"/>
          </w:tcPr>
          <w:p w14:paraId="46500632" w14:textId="77777777" w:rsidR="00586BBA" w:rsidRDefault="00586BBA">
            <w:pPr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</w:p>
        </w:tc>
      </w:tr>
      <w:tr w:rsidR="00586BBA" w14:paraId="377E4207" w14:textId="77777777">
        <w:trPr>
          <w:trHeight w:val="530"/>
          <w:jc w:val="center"/>
        </w:trPr>
        <w:tc>
          <w:tcPr>
            <w:tcW w:w="3899" w:type="dxa"/>
            <w:shd w:val="clear" w:color="auto" w:fill="auto"/>
            <w:vAlign w:val="center"/>
          </w:tcPr>
          <w:p w14:paraId="39C965C7" w14:textId="77777777" w:rsidR="00586BBA" w:rsidRDefault="00985AEB">
            <w:pPr>
              <w:ind w:firstLine="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Referente d’Istituto per l’intercultura:</w:t>
            </w:r>
          </w:p>
        </w:tc>
        <w:tc>
          <w:tcPr>
            <w:tcW w:w="5599" w:type="dxa"/>
            <w:shd w:val="clear" w:color="auto" w:fill="auto"/>
          </w:tcPr>
          <w:p w14:paraId="7E525470" w14:textId="77777777" w:rsidR="00586BBA" w:rsidRDefault="00586BBA">
            <w:pPr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</w:p>
        </w:tc>
      </w:tr>
    </w:tbl>
    <w:p w14:paraId="01B7CB68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0303057D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25F64270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735F8BBC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3380A7AE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69AD85C4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40F19BF3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0FF89AC3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4F55EA61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2E0D6647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53197FDE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144B4BD5" w14:textId="77777777" w:rsidR="00586BBA" w:rsidRDefault="00586BBA">
      <w:pPr>
        <w:spacing w:line="276" w:lineRule="auto"/>
        <w:ind w:right="19"/>
        <w:jc w:val="both"/>
        <w:rPr>
          <w:rFonts w:ascii="Calibri" w:eastAsia="Calibri" w:hAnsi="Calibri" w:cs="Calibri"/>
          <w:b/>
        </w:rPr>
      </w:pPr>
    </w:p>
    <w:p w14:paraId="27A8D83D" w14:textId="77777777" w:rsidR="00586BBA" w:rsidRDefault="00985AEB">
      <w:pPr>
        <w:pStyle w:val="Titolo1"/>
        <w:numPr>
          <w:ilvl w:val="0"/>
          <w:numId w:val="9"/>
        </w:numPr>
      </w:pPr>
      <w:r>
        <w:lastRenderedPageBreak/>
        <w:t>1. DATI ANAGRAFICI E INFORMAZIONI ESSENZIALI DI PRESENTAZIONE DELL’ALLIEVO</w:t>
      </w:r>
    </w:p>
    <w:p w14:paraId="137C55EF" w14:textId="77777777" w:rsidR="00586BBA" w:rsidRDefault="00586BBA">
      <w:pPr>
        <w:spacing w:before="5"/>
        <w:ind w:left="212"/>
        <w:rPr>
          <w:rFonts w:ascii="Calibri" w:eastAsia="Calibri" w:hAnsi="Calibri" w:cs="Calibri"/>
          <w:b/>
          <w:i/>
        </w:rPr>
      </w:pPr>
    </w:p>
    <w:p w14:paraId="23F96706" w14:textId="77777777" w:rsidR="00586BBA" w:rsidRDefault="00586BB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/>
        <w:ind w:left="212"/>
        <w:rPr>
          <w:rFonts w:ascii="Calibri" w:eastAsia="Calibri" w:hAnsi="Calibri" w:cs="Calibri"/>
        </w:rPr>
      </w:pPr>
    </w:p>
    <w:p w14:paraId="31F229AC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Cognome e nome: .............................................................................................................................</w:t>
      </w:r>
    </w:p>
    <w:p w14:paraId="323572D1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Classe: ………………………………………………………………………………………………………………………………………….</w:t>
      </w:r>
    </w:p>
    <w:p w14:paraId="478292C4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di nascita: …………………………………………………………………………………………………………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</w:t>
      </w:r>
    </w:p>
    <w:p w14:paraId="7745570C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Mese e anno di arrivo in Italia: …………………………………………………………………………………………………….</w:t>
      </w:r>
    </w:p>
    <w:p w14:paraId="3A294C23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Carriera scolastica:</w:t>
      </w:r>
    </w:p>
    <w:p w14:paraId="5D5AC064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‐ Tipologia di scuola frequentata nel Paese d’origine: ……………………………………………………………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</w:t>
      </w:r>
    </w:p>
    <w:p w14:paraId="7D93A8D2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‐ Scuole frequentate in Italia: ……………………………………………………………………………………………………….</w:t>
      </w:r>
    </w:p>
    <w:p w14:paraId="24C08118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Lingua d’origine: ………………………………………………………………………………………………………………………….</w:t>
      </w:r>
    </w:p>
    <w:p w14:paraId="0825327D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Lingue studiate oltre a quella d’origine: ………………………………………………………………………………………</w:t>
      </w:r>
    </w:p>
    <w:p w14:paraId="160EA4CD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Italia vive:</w:t>
      </w:r>
    </w:p>
    <w:p w14:paraId="4AD51993" w14:textId="77777777" w:rsidR="00586BBA" w:rsidRDefault="00985A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" w:line="360" w:lineRule="auto"/>
        <w:ind w:left="21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</w:t>
      </w:r>
      <w:r>
        <w:rPr>
          <w:rFonts w:ascii="Wingdings 2" w:eastAsia="Wingdings 2" w:hAnsi="Wingdings 2" w:cs="Wingdings 2"/>
        </w:rPr>
        <w:t>⬜</w:t>
      </w:r>
      <w:r>
        <w:rPr>
          <w:rFonts w:ascii="Calibri" w:eastAsia="Calibri" w:hAnsi="Calibri" w:cs="Calibri"/>
        </w:rPr>
        <w:t xml:space="preserve"> con i genitori                             </w:t>
      </w:r>
      <w:r>
        <w:rPr>
          <w:rFonts w:ascii="Wingdings 2" w:eastAsia="Wingdings 2" w:hAnsi="Wingdings 2" w:cs="Wingdings 2"/>
        </w:rPr>
        <w:t>⬜</w:t>
      </w:r>
      <w:r>
        <w:rPr>
          <w:rFonts w:ascii="Calibri" w:eastAsia="Calibri" w:hAnsi="Calibri" w:cs="Calibri"/>
        </w:rPr>
        <w:t xml:space="preserve"> con altri (specificare).............................</w:t>
      </w:r>
    </w:p>
    <w:p w14:paraId="6C42F2B8" w14:textId="77777777" w:rsidR="00586BBA" w:rsidRDefault="00586BBA">
      <w:pPr>
        <w:spacing w:before="5"/>
        <w:ind w:left="212"/>
        <w:rPr>
          <w:rFonts w:ascii="Calibri" w:eastAsia="Calibri" w:hAnsi="Calibri" w:cs="Calibri"/>
          <w:b/>
          <w:i/>
        </w:rPr>
      </w:pPr>
    </w:p>
    <w:p w14:paraId="5F666046" w14:textId="77777777" w:rsidR="00586BBA" w:rsidRDefault="00985AEB" w:rsidP="006655A1">
      <w:pPr>
        <w:pStyle w:val="Titolo2"/>
        <w:numPr>
          <w:ilvl w:val="0"/>
          <w:numId w:val="0"/>
        </w:numPr>
        <w:ind w:left="576"/>
      </w:pPr>
      <w:r>
        <w:t xml:space="preserve">1.1 TIPOLOGIA DI BISOGNO EDUCATIVO SPECIALE </w:t>
      </w:r>
    </w:p>
    <w:p w14:paraId="758838C4" w14:textId="77777777" w:rsidR="00586BBA" w:rsidRDefault="00586BBA">
      <w:pPr>
        <w:spacing w:line="276" w:lineRule="auto"/>
        <w:jc w:val="both"/>
        <w:rPr>
          <w:rFonts w:ascii="Calibri" w:eastAsia="Calibri" w:hAnsi="Calibri" w:cs="Calibri"/>
        </w:rPr>
      </w:pPr>
    </w:p>
    <w:p w14:paraId="05F6A128" w14:textId="77777777" w:rsidR="00586BBA" w:rsidRDefault="00985AEB">
      <w:pPr>
        <w:numPr>
          <w:ilvl w:val="0"/>
          <w:numId w:val="8"/>
        </w:numPr>
        <w:tabs>
          <w:tab w:val="left" w:pos="688"/>
        </w:tabs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A.</w:t>
      </w:r>
      <w:r>
        <w:rPr>
          <w:rFonts w:ascii="Calibri" w:eastAsia="Calibri" w:hAnsi="Calibri" w:cs="Calibri"/>
        </w:rPr>
        <w:t xml:space="preserve"> alunno NAI (si intendono gli alunni stranieri inseriti per la prima volta nel nostro sistema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scolastico nell’anno scolastico in corso o in quello precedente)</w:t>
      </w:r>
    </w:p>
    <w:p w14:paraId="61912903" w14:textId="77777777" w:rsidR="00586BBA" w:rsidRDefault="00985AEB">
      <w:pPr>
        <w:numPr>
          <w:ilvl w:val="0"/>
          <w:numId w:val="8"/>
        </w:numPr>
        <w:tabs>
          <w:tab w:val="left" w:pos="688"/>
        </w:tabs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B.</w:t>
      </w:r>
      <w:r>
        <w:rPr>
          <w:rFonts w:ascii="Calibri" w:eastAsia="Calibri" w:hAnsi="Calibri" w:cs="Calibri"/>
        </w:rPr>
        <w:t xml:space="preserve"> alunno straniero giunto in Italia nell’ultimo triennio (si intendono gli alunni che hanno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superato la prima alfabetizzazione ma ancora non hanno raggiunto quelle competenze nella lingua italiana tali da poter affrontare le materie di studio)</w:t>
      </w:r>
    </w:p>
    <w:p w14:paraId="18DF3BBF" w14:textId="77777777" w:rsidR="00586BBA" w:rsidRDefault="00985AEB">
      <w:pPr>
        <w:numPr>
          <w:ilvl w:val="0"/>
          <w:numId w:val="8"/>
        </w:numPr>
        <w:tabs>
          <w:tab w:val="left" w:pos="688"/>
        </w:tabs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C.</w:t>
      </w:r>
      <w:r>
        <w:rPr>
          <w:rFonts w:ascii="Calibri" w:eastAsia="Calibri" w:hAnsi="Calibri" w:cs="Calibri"/>
        </w:rPr>
        <w:t xml:space="preserve"> alunno straniero che pur essendo in Italia da più anni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oltre il triennio- trova ancora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difficoltà nella lingua italiana ed in particolare in quella dello studio</w:t>
      </w:r>
    </w:p>
    <w:p w14:paraId="4703D831" w14:textId="77777777" w:rsidR="00586BBA" w:rsidRDefault="00985AEB">
      <w:pPr>
        <w:numPr>
          <w:ilvl w:val="0"/>
          <w:numId w:val="8"/>
        </w:numPr>
        <w:tabs>
          <w:tab w:val="left" w:pos="680"/>
        </w:tabs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D.</w:t>
      </w:r>
      <w:r>
        <w:rPr>
          <w:rFonts w:ascii="Calibri" w:eastAsia="Calibri" w:hAnsi="Calibri" w:cs="Calibri"/>
        </w:rPr>
        <w:t xml:space="preserve"> alunno straniero con età anagrafica non corrispondente alla classe d’inserimento,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causa</w:t>
      </w:r>
    </w:p>
    <w:p w14:paraId="7989A66A" w14:textId="77777777" w:rsidR="00586BBA" w:rsidRDefault="00985AEB">
      <w:pPr>
        <w:numPr>
          <w:ilvl w:val="2"/>
          <w:numId w:val="10"/>
        </w:numPr>
        <w:tabs>
          <w:tab w:val="left" w:pos="1740"/>
        </w:tabs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ripetenza</w:t>
      </w:r>
    </w:p>
    <w:p w14:paraId="30C22FD0" w14:textId="77777777" w:rsidR="00586BBA" w:rsidRDefault="00985AEB">
      <w:pPr>
        <w:numPr>
          <w:ilvl w:val="2"/>
          <w:numId w:val="10"/>
        </w:numPr>
        <w:tabs>
          <w:tab w:val="left" w:pos="1740"/>
        </w:tabs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inserimento in una classe “inferiore” in accordo con la famiglia</w:t>
      </w:r>
    </w:p>
    <w:p w14:paraId="24B1096B" w14:textId="77777777" w:rsidR="00586BBA" w:rsidRDefault="00586BBA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6C312F5" w14:textId="77777777" w:rsidR="00586BBA" w:rsidRDefault="00985AEB">
      <w:pPr>
        <w:pBdr>
          <w:top w:val="nil"/>
          <w:left w:val="nil"/>
          <w:bottom w:val="nil"/>
          <w:right w:val="nil"/>
          <w:between w:val="nil"/>
        </w:pBdr>
        <w:spacing w:after="52" w:line="288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Altre eventuali informazioni:</w:t>
      </w:r>
    </w:p>
    <w:p w14:paraId="74BB069C" w14:textId="77777777" w:rsidR="00586BBA" w:rsidRDefault="00985AEB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</w:t>
      </w:r>
    </w:p>
    <w:p w14:paraId="45F9850F" w14:textId="77777777" w:rsidR="00586BBA" w:rsidRDefault="00586BBA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07269FE" w14:textId="77777777" w:rsidR="00586BBA" w:rsidRDefault="00985AEB">
      <w:pPr>
        <w:pStyle w:val="Titolo2"/>
        <w:numPr>
          <w:ilvl w:val="1"/>
          <w:numId w:val="9"/>
        </w:numPr>
      </w:pPr>
      <w:r>
        <w:t>1.2 VALUTAZIONE DELLE COMPETENZE LINGUISTICHE IN INGRESSO SITUAZIONE DI PARTENZA</w:t>
      </w:r>
    </w:p>
    <w:p w14:paraId="1058EB13" w14:textId="77777777" w:rsidR="00586BBA" w:rsidRDefault="00586BBA">
      <w:pPr>
        <w:spacing w:line="276" w:lineRule="auto"/>
        <w:jc w:val="both"/>
        <w:rPr>
          <w:rFonts w:ascii="Calibri" w:eastAsia="Calibri" w:hAnsi="Calibri" w:cs="Calibri"/>
          <w:sz w:val="16"/>
          <w:szCs w:val="16"/>
        </w:rPr>
      </w:pPr>
    </w:p>
    <w:p w14:paraId="3E3EFB6A" w14:textId="77777777" w:rsidR="00586BBA" w:rsidRDefault="00985AEB">
      <w:pPr>
        <w:pBdr>
          <w:top w:val="nil"/>
          <w:left w:val="nil"/>
          <w:bottom w:val="nil"/>
          <w:right w:val="nil"/>
          <w:between w:val="nil"/>
        </w:pBdr>
        <w:spacing w:after="140" w:line="239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(Barrare una o più caselle)</w:t>
      </w:r>
    </w:p>
    <w:p w14:paraId="113FDE3D" w14:textId="77777777" w:rsidR="00586BBA" w:rsidRDefault="00985AEB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Facendo riferimento a</w:t>
      </w:r>
    </w:p>
    <w:p w14:paraId="5A3D7DA2" w14:textId="77777777" w:rsidR="00586BBA" w:rsidRDefault="00985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test di ingresso</w:t>
      </w:r>
    </w:p>
    <w:p w14:paraId="0409A7E4" w14:textId="77777777" w:rsidR="00586BBA" w:rsidRDefault="00985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incontri con il mediatore culturale</w:t>
      </w:r>
    </w:p>
    <w:p w14:paraId="017A88DC" w14:textId="77777777" w:rsidR="00586BBA" w:rsidRDefault="00985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osservazioni sistematiche</w:t>
      </w:r>
    </w:p>
    <w:p w14:paraId="54E107C8" w14:textId="77777777" w:rsidR="00586BBA" w:rsidRDefault="00985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prime verifiche</w:t>
      </w:r>
    </w:p>
    <w:p w14:paraId="57F475C6" w14:textId="77777777" w:rsidR="00586BBA" w:rsidRDefault="00985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colloquio con la famiglia </w:t>
      </w:r>
    </w:p>
    <w:p w14:paraId="5857045F" w14:textId="77777777" w:rsidR="00586BBA" w:rsidRDefault="00586BBA">
      <w:pPr>
        <w:spacing w:line="276" w:lineRule="auto"/>
        <w:jc w:val="both"/>
        <w:rPr>
          <w:rFonts w:ascii="Calibri" w:eastAsia="Calibri" w:hAnsi="Calibri" w:cs="Calibri"/>
          <w:sz w:val="16"/>
          <w:szCs w:val="16"/>
        </w:rPr>
      </w:pPr>
    </w:p>
    <w:p w14:paraId="1D4F8961" w14:textId="77777777" w:rsidR="00586BBA" w:rsidRDefault="00985AEB">
      <w:pPr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Risulta la seguente situazione di partenza (indicare con una X)</w:t>
      </w:r>
    </w:p>
    <w:p w14:paraId="0F56120D" w14:textId="77777777" w:rsidR="00586BBA" w:rsidRDefault="00586BBA">
      <w:pPr>
        <w:spacing w:line="276" w:lineRule="auto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tbl>
      <w:tblPr>
        <w:tblStyle w:val="a2"/>
        <w:tblW w:w="93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80"/>
        <w:gridCol w:w="1417"/>
        <w:gridCol w:w="1417"/>
        <w:gridCol w:w="1417"/>
        <w:gridCol w:w="1417"/>
        <w:gridCol w:w="1417"/>
      </w:tblGrid>
      <w:tr w:rsidR="00586BBA" w14:paraId="287A930A" w14:textId="77777777">
        <w:trPr>
          <w:trHeight w:val="845"/>
          <w:jc w:val="center"/>
        </w:trPr>
        <w:tc>
          <w:tcPr>
            <w:tcW w:w="2280" w:type="dxa"/>
            <w:shd w:val="clear" w:color="auto" w:fill="auto"/>
            <w:vAlign w:val="center"/>
          </w:tcPr>
          <w:p w14:paraId="73FF3EF5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ITALIANO L2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1F2CB9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LIVELLO 0</w:t>
            </w:r>
          </w:p>
          <w:p w14:paraId="21038874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Principiante</w:t>
            </w:r>
          </w:p>
          <w:p w14:paraId="1F969C6A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assoluto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FB52EA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LIVELLO A1</w:t>
            </w:r>
          </w:p>
          <w:p w14:paraId="17A8D4FE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Molto</w:t>
            </w:r>
          </w:p>
          <w:p w14:paraId="42FFE306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elementare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B53358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LIVELLO A2</w:t>
            </w:r>
          </w:p>
          <w:p w14:paraId="5B7FB2D3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Elementare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FC2C3B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LIVELLO B1</w:t>
            </w:r>
          </w:p>
          <w:p w14:paraId="0139BCA3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Intermedio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066D98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LIVELLO B2</w:t>
            </w:r>
          </w:p>
          <w:p w14:paraId="54A7126C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Autonomo</w:t>
            </w:r>
          </w:p>
        </w:tc>
      </w:tr>
      <w:tr w:rsidR="00586BBA" w14:paraId="0581F7DC" w14:textId="77777777">
        <w:trPr>
          <w:trHeight w:val="539"/>
          <w:jc w:val="center"/>
        </w:trPr>
        <w:tc>
          <w:tcPr>
            <w:tcW w:w="2280" w:type="dxa"/>
            <w:shd w:val="clear" w:color="auto" w:fill="auto"/>
            <w:vAlign w:val="bottom"/>
          </w:tcPr>
          <w:p w14:paraId="0167A1AE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Livello di comprensione</w:t>
            </w:r>
          </w:p>
          <w:p w14:paraId="7FB248C7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Italiano orale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9EFFD0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FC8CE2A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59A07FD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1312997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6152D91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51BE7441" w14:textId="77777777">
        <w:trPr>
          <w:trHeight w:val="527"/>
          <w:jc w:val="center"/>
        </w:trPr>
        <w:tc>
          <w:tcPr>
            <w:tcW w:w="2280" w:type="dxa"/>
            <w:shd w:val="clear" w:color="auto" w:fill="auto"/>
            <w:vAlign w:val="bottom"/>
          </w:tcPr>
          <w:p w14:paraId="660E6C3D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Livello di interazione italiano orale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25B5EA3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64A846F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3C75B68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20A90C1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A600C22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2A23F78A" w14:textId="77777777">
        <w:trPr>
          <w:trHeight w:val="527"/>
          <w:jc w:val="center"/>
        </w:trPr>
        <w:tc>
          <w:tcPr>
            <w:tcW w:w="2280" w:type="dxa"/>
            <w:shd w:val="clear" w:color="auto" w:fill="auto"/>
            <w:vAlign w:val="bottom"/>
          </w:tcPr>
          <w:p w14:paraId="127EBDDA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Livello di produzione</w:t>
            </w:r>
          </w:p>
          <w:p w14:paraId="23461EAD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Italiano orale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139B74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F3F8B5C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3D1F036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7F90C66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85D9B85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1E0F25C5" w14:textId="77777777">
        <w:trPr>
          <w:trHeight w:val="527"/>
          <w:jc w:val="center"/>
        </w:trPr>
        <w:tc>
          <w:tcPr>
            <w:tcW w:w="2280" w:type="dxa"/>
            <w:shd w:val="clear" w:color="auto" w:fill="auto"/>
            <w:vAlign w:val="bottom"/>
          </w:tcPr>
          <w:p w14:paraId="40DC21C7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Livello di comprensione</w:t>
            </w:r>
          </w:p>
          <w:p w14:paraId="5808B56B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Italiano scritto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24B9D0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8F948A3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E647A84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FBD09F9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2345E37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17EE108B" w14:textId="77777777">
        <w:trPr>
          <w:trHeight w:val="527"/>
          <w:jc w:val="center"/>
        </w:trPr>
        <w:tc>
          <w:tcPr>
            <w:tcW w:w="2280" w:type="dxa"/>
            <w:shd w:val="clear" w:color="auto" w:fill="auto"/>
            <w:vAlign w:val="bottom"/>
          </w:tcPr>
          <w:p w14:paraId="4628BC79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Livello di produzione</w:t>
            </w:r>
          </w:p>
          <w:p w14:paraId="23D359DB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Italiano scritto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E2AEF9C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03737B2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1608399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EA57FEB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E290D3F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2FD5221" w14:textId="77777777" w:rsidR="00586BBA" w:rsidRDefault="00586BBA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rPr>
          <w:rFonts w:eastAsia="Liberation Serif" w:cs="Liberation Serif"/>
          <w:color w:val="000000"/>
        </w:rPr>
      </w:pPr>
    </w:p>
    <w:p w14:paraId="6B448737" w14:textId="77777777" w:rsidR="00586BBA" w:rsidRDefault="00985AEB">
      <w:pPr>
        <w:pStyle w:val="Titolo1"/>
        <w:numPr>
          <w:ilvl w:val="0"/>
          <w:numId w:val="9"/>
        </w:numPr>
      </w:pPr>
      <w:r>
        <w:t>2. INTERVENTI INTEGRATIVI DI SUPPORTO PREVISTI</w:t>
      </w:r>
    </w:p>
    <w:p w14:paraId="3F0430E8" w14:textId="77777777" w:rsidR="00586BBA" w:rsidRDefault="00985AEB">
      <w:pPr>
        <w:pBdr>
          <w:top w:val="nil"/>
          <w:left w:val="nil"/>
          <w:bottom w:val="nil"/>
          <w:right w:val="nil"/>
          <w:between w:val="nil"/>
        </w:pBdr>
        <w:spacing w:after="140" w:line="239" w:lineRule="auto"/>
        <w:ind w:lef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(Barrare una o più caselle)</w:t>
      </w:r>
    </w:p>
    <w:p w14:paraId="1ED50BBA" w14:textId="77777777" w:rsidR="00586BBA" w:rsidRDefault="00586BBA">
      <w:pPr>
        <w:tabs>
          <w:tab w:val="left" w:pos="960"/>
        </w:tabs>
        <w:jc w:val="both"/>
        <w:rPr>
          <w:rFonts w:ascii="Calibri" w:eastAsia="Calibri" w:hAnsi="Calibri" w:cs="Calibri"/>
          <w:sz w:val="12"/>
          <w:szCs w:val="12"/>
        </w:rPr>
      </w:pPr>
    </w:p>
    <w:p w14:paraId="6E2F9112" w14:textId="77777777" w:rsidR="00586BBA" w:rsidRDefault="00985AE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3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alfabetizzazione di base in orario curricolare</w:t>
      </w:r>
    </w:p>
    <w:p w14:paraId="31DD49B7" w14:textId="77777777" w:rsidR="00586BBA" w:rsidRDefault="00985AE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91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alfabetizzazione di secondo livello in orario curricolare</w:t>
      </w:r>
    </w:p>
    <w:p w14:paraId="1161B3CC" w14:textId="77777777" w:rsidR="00586BBA" w:rsidRDefault="00985AE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per la </w:t>
      </w:r>
      <w:r>
        <w:rPr>
          <w:rFonts w:ascii="Calibri" w:eastAsia="Calibri" w:hAnsi="Calibri" w:cs="Calibri"/>
          <w:u w:val="single"/>
        </w:rPr>
        <w:t>scuola secondaria di primo grado</w:t>
      </w:r>
      <w:r>
        <w:rPr>
          <w:rFonts w:ascii="Calibri" w:eastAsia="Calibri" w:hAnsi="Calibri" w:cs="Calibri"/>
        </w:rPr>
        <w:t>: alfabetizzazione di base/di secondo livello in sostituzione dello studio della Seconda Lingua Straniera- Francese (solo per NAI), come previsto dal comma 10 dell’art.5 del D.P.R. n.89/2009</w:t>
      </w:r>
    </w:p>
    <w:p w14:paraId="6C3B4311" w14:textId="77777777" w:rsidR="00586BBA" w:rsidRDefault="00985AE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12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allineamento nelle lingue straniere in orario curricolare</w:t>
      </w:r>
    </w:p>
    <w:p w14:paraId="3888D897" w14:textId="77777777" w:rsidR="00586BBA" w:rsidRDefault="00985AE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3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studio assistito in orario curricolare</w:t>
      </w:r>
    </w:p>
    <w:p w14:paraId="74E9E49B" w14:textId="77777777" w:rsidR="00586BBA" w:rsidRDefault="00985AE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69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recupero metodologico in orario curricolare</w:t>
      </w:r>
    </w:p>
    <w:p w14:paraId="4BF400A6" w14:textId="77777777" w:rsidR="00586BBA" w:rsidRDefault="00985AE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509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recupero per alcune discipline</w:t>
      </w:r>
    </w:p>
    <w:p w14:paraId="6AC9C156" w14:textId="77777777" w:rsidR="00586BBA" w:rsidRDefault="00985AE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right="198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sostegno disciplinare con l’intervento di mediatori </w:t>
      </w:r>
    </w:p>
    <w:p w14:paraId="590AE2B2" w14:textId="77777777" w:rsidR="00586BBA" w:rsidRDefault="00985AE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right="343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tutoraggio tra pari in orario curricolare</w:t>
      </w:r>
    </w:p>
    <w:p w14:paraId="11A7BA95" w14:textId="77777777" w:rsidR="00586BBA" w:rsidRDefault="00985AE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97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utilizzo di testi facilitati corso avanzato L2</w:t>
      </w:r>
    </w:p>
    <w:p w14:paraId="6AAD9987" w14:textId="77777777" w:rsidR="00586BBA" w:rsidRDefault="00985AEB">
      <w:pPr>
        <w:numPr>
          <w:ilvl w:val="1"/>
          <w:numId w:val="2"/>
        </w:numPr>
        <w:tabs>
          <w:tab w:val="left" w:pos="960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heading=h.gjdgxs" w:colFirst="0" w:colLast="0"/>
      <w:bookmarkEnd w:id="1"/>
      <w:proofErr w:type="gramStart"/>
      <w:r>
        <w:rPr>
          <w:rFonts w:ascii="Calibri" w:eastAsia="Calibri" w:hAnsi="Calibri" w:cs="Calibri"/>
        </w:rPr>
        <w:t>altro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>(indicare)………………………………………………………………………………..</w:t>
      </w:r>
    </w:p>
    <w:p w14:paraId="20E7C11D" w14:textId="77777777" w:rsidR="00586BBA" w:rsidRDefault="00985AEB">
      <w:pPr>
        <w:pStyle w:val="Titolo1"/>
        <w:numPr>
          <w:ilvl w:val="0"/>
          <w:numId w:val="9"/>
        </w:numPr>
      </w:pPr>
      <w:r>
        <w:lastRenderedPageBreak/>
        <w:t>3. PROGRAMMAZIONE DIDATTICA PERSONALIZZATA</w:t>
      </w:r>
    </w:p>
    <w:p w14:paraId="75E82CAE" w14:textId="77777777" w:rsidR="00586BBA" w:rsidRDefault="00586BBA">
      <w:pPr>
        <w:ind w:left="720"/>
        <w:jc w:val="both"/>
        <w:rPr>
          <w:rFonts w:ascii="Calibri" w:eastAsia="Calibri" w:hAnsi="Calibri" w:cs="Calibri"/>
        </w:rPr>
      </w:pPr>
    </w:p>
    <w:p w14:paraId="6707036C" w14:textId="77777777" w:rsidR="00586BBA" w:rsidRDefault="00985AEB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212" w:right="49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Consiglio di Classe/team docente , tenuto conto delle difficoltà rilevate, propone un intervento personalizzato negli obiettivi, nei contenuti, nei tempi e nelle modalità di verifica e di valutazione, allo scopo di permettere all’allievo di raggiungere gli obiettivi prefissati nelle singole discipline.</w:t>
      </w:r>
    </w:p>
    <w:p w14:paraId="131B3BF3" w14:textId="77777777" w:rsidR="00586BBA" w:rsidRDefault="00985AEB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212" w:right="49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(Barrare una o più caselle e </w:t>
      </w:r>
      <w:r>
        <w:rPr>
          <w:rFonts w:ascii="Calibri" w:eastAsia="Calibri" w:hAnsi="Calibri" w:cs="Calibri"/>
        </w:rPr>
        <w:t>inserire nuovi obiettivi a seconda della programmazione disciplinare</w:t>
      </w:r>
      <w:r>
        <w:rPr>
          <w:rFonts w:ascii="Calibri" w:eastAsia="Calibri" w:hAnsi="Calibri" w:cs="Calibri"/>
          <w:color w:val="000000"/>
        </w:rPr>
        <w:t>)</w:t>
      </w:r>
    </w:p>
    <w:tbl>
      <w:tblPr>
        <w:tblStyle w:val="a3"/>
        <w:tblW w:w="949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8223"/>
      </w:tblGrid>
      <w:tr w:rsidR="00586BBA" w14:paraId="05513F67" w14:textId="77777777">
        <w:trPr>
          <w:trHeight w:val="826"/>
        </w:trPr>
        <w:tc>
          <w:tcPr>
            <w:tcW w:w="1271" w:type="dxa"/>
            <w:shd w:val="clear" w:color="auto" w:fill="E6E6E6"/>
            <w:vAlign w:val="center"/>
          </w:tcPr>
          <w:p w14:paraId="16D79A78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Disciplina</w:t>
            </w:r>
          </w:p>
        </w:tc>
        <w:tc>
          <w:tcPr>
            <w:tcW w:w="8223" w:type="dxa"/>
            <w:shd w:val="clear" w:color="auto" w:fill="E6E6E6"/>
            <w:vAlign w:val="center"/>
          </w:tcPr>
          <w:p w14:paraId="684DA21E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Obiettivi disciplinari da perseguire</w:t>
            </w:r>
          </w:p>
        </w:tc>
      </w:tr>
      <w:tr w:rsidR="00586BBA" w14:paraId="52A5C328" w14:textId="77777777">
        <w:trPr>
          <w:trHeight w:val="390"/>
        </w:trPr>
        <w:tc>
          <w:tcPr>
            <w:tcW w:w="1271" w:type="dxa"/>
            <w:shd w:val="clear" w:color="auto" w:fill="auto"/>
          </w:tcPr>
          <w:p w14:paraId="18FA187B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Italiano</w:t>
            </w:r>
          </w:p>
        </w:tc>
        <w:tc>
          <w:tcPr>
            <w:tcW w:w="8223" w:type="dxa"/>
            <w:shd w:val="clear" w:color="auto" w:fill="auto"/>
            <w:vAlign w:val="center"/>
          </w:tcPr>
          <w:p w14:paraId="4D89D3CA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Comprendere un discorso semplice riferito ad argomenti relativamente noti</w:t>
            </w:r>
          </w:p>
          <w:p w14:paraId="3B8ED38F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Comprendere i punti essenziali del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 lezioni c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on l’aiuto di glossari e mappe concettuali</w:t>
            </w:r>
          </w:p>
          <w:p w14:paraId="7156F35B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Comprendere testi in linguaggio corrente su temi a lei/lui accessibili</w:t>
            </w:r>
          </w:p>
          <w:p w14:paraId="2FC2E52B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Comunicare con frasi semplici su argomenti familiari</w:t>
            </w:r>
          </w:p>
          <w:p w14:paraId="62DE66E1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Riferire su un’esperienza, un avvenimento, un testo letto </w:t>
            </w:r>
          </w:p>
          <w:p w14:paraId="091DB1CA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Scrivere sotto dettatura</w:t>
            </w:r>
          </w:p>
          <w:p w14:paraId="533A4303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Produrre frasi semplici</w:t>
            </w:r>
          </w:p>
          <w:p w14:paraId="7D299F81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Produrre un testo semplice, comprensibile anche se con alcuni errori</w:t>
            </w:r>
          </w:p>
          <w:p w14:paraId="40D91AC3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Utilizzare i principali tempi verbali (indicativo presente e passato prossimo)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14:paraId="63E49144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………………………………………………………………………………………………………………….…</w:t>
            </w:r>
          </w:p>
        </w:tc>
      </w:tr>
      <w:tr w:rsidR="00586BBA" w14:paraId="4376242B" w14:textId="77777777">
        <w:trPr>
          <w:trHeight w:val="382"/>
        </w:trPr>
        <w:tc>
          <w:tcPr>
            <w:tcW w:w="1271" w:type="dxa"/>
            <w:shd w:val="clear" w:color="auto" w:fill="auto"/>
          </w:tcPr>
          <w:p w14:paraId="3C3CAD1F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Storia</w:t>
            </w:r>
          </w:p>
        </w:tc>
        <w:tc>
          <w:tcPr>
            <w:tcW w:w="8223" w:type="dxa"/>
            <w:shd w:val="clear" w:color="auto" w:fill="auto"/>
            <w:vAlign w:val="center"/>
          </w:tcPr>
          <w:p w14:paraId="7ECA650F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Riconoscere le relazioni tra gli eventi: prima/poi; causa/effetto</w:t>
            </w:r>
          </w:p>
          <w:p w14:paraId="3593F8BF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endere ed utilizzare i termini essenziali del linguaggio specifico della materia</w:t>
            </w:r>
          </w:p>
          <w:p w14:paraId="08BA7A74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punti essenziali delle lezioni con l’aiuto di glossari e mappe concettuali</w:t>
            </w:r>
          </w:p>
          <w:p w14:paraId="74F8570E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Conoscere semplici fatti storici </w:t>
            </w:r>
          </w:p>
          <w:p w14:paraId="7630A6A6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</w:tc>
      </w:tr>
      <w:tr w:rsidR="00586BBA" w14:paraId="72A084B4" w14:textId="77777777">
        <w:trPr>
          <w:trHeight w:val="382"/>
        </w:trPr>
        <w:tc>
          <w:tcPr>
            <w:tcW w:w="1271" w:type="dxa"/>
            <w:shd w:val="clear" w:color="auto" w:fill="auto"/>
          </w:tcPr>
          <w:p w14:paraId="265654D2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Geografia</w:t>
            </w:r>
          </w:p>
        </w:tc>
        <w:tc>
          <w:tcPr>
            <w:tcW w:w="8223" w:type="dxa"/>
            <w:shd w:val="clear" w:color="auto" w:fill="auto"/>
            <w:vAlign w:val="center"/>
          </w:tcPr>
          <w:p w14:paraId="5900D5E7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prendere ed utilizzare i termini essenziali del linguaggio specifico della materia</w:t>
            </w:r>
          </w:p>
          <w:p w14:paraId="101AE20D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punti essenziali delle lezioni con l’aiuto di glossari e mappe concettuali</w:t>
            </w:r>
          </w:p>
          <w:p w14:paraId="725ECC1C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Leggere e comprendere carte geografiche</w:t>
            </w:r>
          </w:p>
          <w:p w14:paraId="39C941A3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Orientarsi nello spazio </w:t>
            </w:r>
          </w:p>
          <w:p w14:paraId="78E7E09B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…………………………………………………………………………………………………</w:t>
            </w:r>
          </w:p>
        </w:tc>
      </w:tr>
      <w:tr w:rsidR="00586BBA" w14:paraId="31A99E1A" w14:textId="77777777">
        <w:trPr>
          <w:trHeight w:val="379"/>
        </w:trPr>
        <w:tc>
          <w:tcPr>
            <w:tcW w:w="1271" w:type="dxa"/>
            <w:shd w:val="clear" w:color="auto" w:fill="auto"/>
          </w:tcPr>
          <w:p w14:paraId="130FEAE6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Matematica</w:t>
            </w:r>
          </w:p>
        </w:tc>
        <w:tc>
          <w:tcPr>
            <w:tcW w:w="8223" w:type="dxa"/>
            <w:shd w:val="clear" w:color="auto" w:fill="auto"/>
            <w:vAlign w:val="center"/>
          </w:tcPr>
          <w:p w14:paraId="64B3369F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dere ed utilizzare i termini essenziali del linguaggio specifico della materia</w:t>
            </w:r>
          </w:p>
          <w:p w14:paraId="4A434D06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punti essenziali delle lezioni con l’aiuto di glossari e mappe concettuali</w:t>
            </w:r>
          </w:p>
          <w:p w14:paraId="12EEC22A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Riconoscere numeri naturali e operare con essi</w:t>
            </w:r>
          </w:p>
          <w:p w14:paraId="6C9B76B5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Eseguire le quattro operazioni e i confronti tra i numeri conosciuti</w:t>
            </w:r>
          </w:p>
          <w:p w14:paraId="2325F976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Descrivere semplici figure geometriche</w:t>
            </w:r>
          </w:p>
          <w:p w14:paraId="02DFF984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Comprendere, conoscere ed applicare regole e for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mule geometriche</w:t>
            </w:r>
          </w:p>
          <w:p w14:paraId="6573E1AB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Rappresentare insiemi di dati utilizzando schemi, grafici e tabelle</w:t>
            </w:r>
          </w:p>
          <w:p w14:paraId="29A5371D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………………………………………………………………………………………………....</w:t>
            </w:r>
          </w:p>
          <w:p w14:paraId="424023C9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</w:tc>
      </w:tr>
      <w:tr w:rsidR="00586BBA" w14:paraId="769D67AD" w14:textId="77777777">
        <w:trPr>
          <w:trHeight w:val="380"/>
        </w:trPr>
        <w:tc>
          <w:tcPr>
            <w:tcW w:w="1271" w:type="dxa"/>
            <w:shd w:val="clear" w:color="auto" w:fill="auto"/>
          </w:tcPr>
          <w:p w14:paraId="53231B3E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Scienze</w:t>
            </w:r>
          </w:p>
        </w:tc>
        <w:tc>
          <w:tcPr>
            <w:tcW w:w="8223" w:type="dxa"/>
            <w:shd w:val="clear" w:color="auto" w:fill="auto"/>
            <w:vAlign w:val="bottom"/>
          </w:tcPr>
          <w:p w14:paraId="04D90486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Comprende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 ed utilizzare termini essenziali del linguaggio specifico della materia</w:t>
            </w:r>
          </w:p>
          <w:p w14:paraId="148F4AD8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punti essenziali delle lezioni con l’aiuto di glossari e mappe concettuali</w:t>
            </w:r>
          </w:p>
          <w:p w14:paraId="583702DB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Descrivere semplici fenomeni scientifici attraverso l’osservazione di vari sussidi</w:t>
            </w:r>
          </w:p>
          <w:p w14:paraId="517562D9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14:paraId="1F5E1020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586BBA" w14:paraId="7E5B971D" w14:textId="77777777">
        <w:trPr>
          <w:trHeight w:val="382"/>
        </w:trPr>
        <w:tc>
          <w:tcPr>
            <w:tcW w:w="1271" w:type="dxa"/>
            <w:shd w:val="clear" w:color="auto" w:fill="auto"/>
          </w:tcPr>
          <w:p w14:paraId="0F9F3FB4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Inglese</w:t>
            </w:r>
          </w:p>
        </w:tc>
        <w:tc>
          <w:tcPr>
            <w:tcW w:w="8223" w:type="dxa"/>
            <w:shd w:val="clear" w:color="auto" w:fill="auto"/>
            <w:vAlign w:val="bottom"/>
          </w:tcPr>
          <w:p w14:paraId="6B5B8693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Comprendere e utilizzare espressioni di uso quotidiano</w:t>
            </w:r>
          </w:p>
          <w:p w14:paraId="3146995C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Comprendere ed utilizzare frasi semplici tese a soddisfare bisogni di tipo concreto</w:t>
            </w:r>
          </w:p>
          <w:p w14:paraId="7C761DE2" w14:textId="77777777" w:rsidR="00586BBA" w:rsidRDefault="00985AE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Interagire in modo semplice sui temi di carattere personale</w:t>
            </w:r>
          </w:p>
          <w:p w14:paraId="5A656188" w14:textId="77777777" w:rsidR="00586BBA" w:rsidRDefault="00985AE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…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…………………………………………………………………………………………………………………..</w:t>
            </w:r>
          </w:p>
        </w:tc>
      </w:tr>
      <w:tr w:rsidR="00586BBA" w14:paraId="0063B88F" w14:textId="77777777">
        <w:trPr>
          <w:trHeight w:val="382"/>
        </w:trPr>
        <w:tc>
          <w:tcPr>
            <w:tcW w:w="1271" w:type="dxa"/>
            <w:shd w:val="clear" w:color="auto" w:fill="auto"/>
          </w:tcPr>
          <w:p w14:paraId="1AC12547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Francese</w:t>
            </w:r>
          </w:p>
        </w:tc>
        <w:tc>
          <w:tcPr>
            <w:tcW w:w="8223" w:type="dxa"/>
            <w:shd w:val="clear" w:color="auto" w:fill="auto"/>
            <w:vAlign w:val="bottom"/>
          </w:tcPr>
          <w:p w14:paraId="7EBFE470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Comprendere e utilizzare espressioni di uso quotidiano</w:t>
            </w:r>
          </w:p>
          <w:p w14:paraId="22ABA01D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Comprendere ed utilizzare frasi semplici tese a soddisfare bisogni di tipo concreto</w:t>
            </w:r>
          </w:p>
          <w:p w14:paraId="2D2A4317" w14:textId="77777777" w:rsidR="00586BBA" w:rsidRDefault="00985AE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Interagire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in modo semplice sui temi di carattere personale</w:t>
            </w:r>
          </w:p>
          <w:p w14:paraId="495C98EE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</w:tc>
      </w:tr>
      <w:tr w:rsidR="00586BBA" w14:paraId="63FD891C" w14:textId="77777777">
        <w:trPr>
          <w:trHeight w:val="382"/>
        </w:trPr>
        <w:tc>
          <w:tcPr>
            <w:tcW w:w="1271" w:type="dxa"/>
            <w:shd w:val="clear" w:color="auto" w:fill="auto"/>
          </w:tcPr>
          <w:p w14:paraId="0CABEE1D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Tecnologia</w:t>
            </w:r>
          </w:p>
        </w:tc>
        <w:tc>
          <w:tcPr>
            <w:tcW w:w="8223" w:type="dxa"/>
            <w:shd w:val="clear" w:color="auto" w:fill="auto"/>
            <w:vAlign w:val="bottom"/>
          </w:tcPr>
          <w:p w14:paraId="3ADA8FCD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ed utilizzare i termini essenziali del linguaggio specifico della materia</w:t>
            </w:r>
          </w:p>
          <w:p w14:paraId="6DCB7557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punti essenziali delle lezioni con l’aiuto di glossari e mappe concettuali</w:t>
            </w:r>
          </w:p>
          <w:p w14:paraId="31617F45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Utilizzare gli strumenti necessari per realizzare il disegno tecnico</w:t>
            </w:r>
          </w:p>
          <w:p w14:paraId="045C4CDE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…………………………………………………………………………………………………………….</w:t>
            </w:r>
          </w:p>
        </w:tc>
      </w:tr>
      <w:tr w:rsidR="00586BBA" w14:paraId="3FA628AA" w14:textId="77777777">
        <w:trPr>
          <w:trHeight w:val="382"/>
        </w:trPr>
        <w:tc>
          <w:tcPr>
            <w:tcW w:w="1271" w:type="dxa"/>
            <w:shd w:val="clear" w:color="auto" w:fill="auto"/>
          </w:tcPr>
          <w:p w14:paraId="1081D450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Arte e immagine</w:t>
            </w:r>
          </w:p>
        </w:tc>
        <w:tc>
          <w:tcPr>
            <w:tcW w:w="8223" w:type="dxa"/>
            <w:shd w:val="clear" w:color="auto" w:fill="auto"/>
            <w:vAlign w:val="bottom"/>
          </w:tcPr>
          <w:p w14:paraId="5FBAAC12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ed utilizzare termini essenziali del linguaggio specifico della materia</w:t>
            </w:r>
          </w:p>
          <w:p w14:paraId="1768126C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punti essenziali delle lezioni con l’aiuto di glossari e mappe concettuali</w:t>
            </w:r>
          </w:p>
          <w:p w14:paraId="0E977195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Utilizzare diverse tecniche e strumenti per creare messaggi ed oggetti</w:t>
            </w:r>
          </w:p>
          <w:p w14:paraId="62ED2B62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………………………………………………………………………………………………………………………...</w:t>
            </w:r>
          </w:p>
        </w:tc>
      </w:tr>
      <w:tr w:rsidR="00586BBA" w14:paraId="63DC0BBE" w14:textId="77777777">
        <w:trPr>
          <w:trHeight w:val="382"/>
        </w:trPr>
        <w:tc>
          <w:tcPr>
            <w:tcW w:w="1271" w:type="dxa"/>
            <w:shd w:val="clear" w:color="auto" w:fill="auto"/>
          </w:tcPr>
          <w:p w14:paraId="6472E855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Musica</w:t>
            </w:r>
          </w:p>
        </w:tc>
        <w:tc>
          <w:tcPr>
            <w:tcW w:w="8223" w:type="dxa"/>
            <w:shd w:val="clear" w:color="auto" w:fill="auto"/>
            <w:vAlign w:val="bottom"/>
          </w:tcPr>
          <w:p w14:paraId="2747F845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e utilizzare i termini essenziali del linguaggio specifico della materia</w:t>
            </w:r>
          </w:p>
          <w:p w14:paraId="0F0C3E6B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punti essenziali delle lezioni con l’aiuto di glossari e mappe concettuali</w:t>
            </w:r>
          </w:p>
          <w:p w14:paraId="63C3500F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semplici brani musicali</w:t>
            </w:r>
          </w:p>
          <w:p w14:paraId="56E32A56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</w:tc>
      </w:tr>
      <w:tr w:rsidR="00586BBA" w14:paraId="638F9D00" w14:textId="77777777">
        <w:trPr>
          <w:trHeight w:val="382"/>
        </w:trPr>
        <w:tc>
          <w:tcPr>
            <w:tcW w:w="1271" w:type="dxa"/>
            <w:shd w:val="clear" w:color="auto" w:fill="auto"/>
          </w:tcPr>
          <w:p w14:paraId="0BBB6473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Educazione fisica</w:t>
            </w:r>
          </w:p>
        </w:tc>
        <w:tc>
          <w:tcPr>
            <w:tcW w:w="8223" w:type="dxa"/>
            <w:shd w:val="clear" w:color="auto" w:fill="auto"/>
            <w:vAlign w:val="bottom"/>
          </w:tcPr>
          <w:p w14:paraId="2F093CE3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ed utilizzare i termini essenziali del linguaggio specifico della materia</w:t>
            </w:r>
          </w:p>
          <w:p w14:paraId="10719148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Conoscere e usare il linguaggio di base di alcuni sport</w:t>
            </w:r>
          </w:p>
          <w:p w14:paraId="6FDF2F33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Comprendere punti essenziali delle lezioni con l’aiuto di glossari e mappe concettuali</w:t>
            </w:r>
          </w:p>
          <w:p w14:paraId="6022B2A2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Eseguire le attività di pratica motoria</w:t>
            </w:r>
          </w:p>
          <w:p w14:paraId="2E2BDB7A" w14:textId="77777777" w:rsidR="00586BBA" w:rsidRDefault="00985AEB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……………………………………………………………………………………………………………………….</w:t>
            </w:r>
          </w:p>
        </w:tc>
      </w:tr>
      <w:tr w:rsidR="00586BBA" w14:paraId="03FE72DC" w14:textId="77777777">
        <w:trPr>
          <w:trHeight w:val="382"/>
        </w:trPr>
        <w:tc>
          <w:tcPr>
            <w:tcW w:w="1271" w:type="dxa"/>
            <w:shd w:val="clear" w:color="auto" w:fill="auto"/>
          </w:tcPr>
          <w:p w14:paraId="1787065C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Religione/ Attività alternativa</w:t>
            </w:r>
          </w:p>
        </w:tc>
        <w:tc>
          <w:tcPr>
            <w:tcW w:w="8223" w:type="dxa"/>
            <w:shd w:val="clear" w:color="auto" w:fill="auto"/>
            <w:vAlign w:val="bottom"/>
          </w:tcPr>
          <w:p w14:paraId="320BA67A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38921E9" w14:textId="77777777" w:rsidR="00586BBA" w:rsidRDefault="00586BBA">
      <w:pPr>
        <w:pBdr>
          <w:top w:val="nil"/>
          <w:left w:val="nil"/>
          <w:bottom w:val="nil"/>
          <w:right w:val="nil"/>
          <w:between w:val="nil"/>
        </w:pBdr>
        <w:spacing w:after="140" w:line="239" w:lineRule="auto"/>
        <w:rPr>
          <w:rFonts w:ascii="Calibri" w:eastAsia="Calibri" w:hAnsi="Calibri" w:cs="Calibri"/>
          <w:color w:val="000000"/>
        </w:rPr>
      </w:pPr>
    </w:p>
    <w:p w14:paraId="4EE6C621" w14:textId="77777777" w:rsidR="00586BBA" w:rsidRDefault="00985AEB">
      <w:pPr>
        <w:pBdr>
          <w:top w:val="nil"/>
          <w:left w:val="nil"/>
          <w:bottom w:val="nil"/>
          <w:right w:val="nil"/>
          <w:between w:val="nil"/>
        </w:pBdr>
        <w:spacing w:after="140" w:line="239" w:lineRule="auto"/>
        <w:ind w:lef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(Inserire i codici dalle tabelle</w:t>
      </w:r>
      <w:r>
        <w:rPr>
          <w:rFonts w:ascii="Calibri" w:eastAsia="Calibri" w:hAnsi="Calibri" w:cs="Calibri"/>
        </w:rPr>
        <w:t xml:space="preserve"> sottostanti</w:t>
      </w:r>
      <w:r>
        <w:rPr>
          <w:rFonts w:ascii="Calibri" w:eastAsia="Calibri" w:hAnsi="Calibri" w:cs="Calibri"/>
          <w:color w:val="000000"/>
        </w:rPr>
        <w:t>)</w:t>
      </w:r>
    </w:p>
    <w:p w14:paraId="064BBBB4" w14:textId="77777777" w:rsidR="00586BBA" w:rsidRDefault="00586BBA">
      <w:pPr>
        <w:jc w:val="both"/>
        <w:rPr>
          <w:rFonts w:ascii="Calibri" w:eastAsia="Calibri" w:hAnsi="Calibri" w:cs="Calibri"/>
        </w:rPr>
      </w:pPr>
    </w:p>
    <w:tbl>
      <w:tblPr>
        <w:tblStyle w:val="a4"/>
        <w:tblW w:w="949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15"/>
        <w:gridCol w:w="2216"/>
        <w:gridCol w:w="2516"/>
        <w:gridCol w:w="3047"/>
      </w:tblGrid>
      <w:tr w:rsidR="00586BBA" w14:paraId="505F31CF" w14:textId="77777777">
        <w:trPr>
          <w:trHeight w:val="826"/>
        </w:trPr>
        <w:tc>
          <w:tcPr>
            <w:tcW w:w="1715" w:type="dxa"/>
            <w:shd w:val="clear" w:color="auto" w:fill="E6E6E6"/>
            <w:vAlign w:val="center"/>
          </w:tcPr>
          <w:p w14:paraId="226CA875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Disciplina</w:t>
            </w:r>
          </w:p>
        </w:tc>
        <w:tc>
          <w:tcPr>
            <w:tcW w:w="2216" w:type="dxa"/>
            <w:shd w:val="clear" w:color="auto" w:fill="E6E6E6"/>
            <w:vAlign w:val="center"/>
          </w:tcPr>
          <w:p w14:paraId="3D874F98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Misure dispensative</w:t>
            </w:r>
          </w:p>
        </w:tc>
        <w:tc>
          <w:tcPr>
            <w:tcW w:w="2516" w:type="dxa"/>
            <w:shd w:val="clear" w:color="auto" w:fill="E6E6E6"/>
            <w:vAlign w:val="center"/>
          </w:tcPr>
          <w:p w14:paraId="0B0551D0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Strumenti compensativi</w:t>
            </w:r>
          </w:p>
        </w:tc>
        <w:tc>
          <w:tcPr>
            <w:tcW w:w="3047" w:type="dxa"/>
            <w:shd w:val="clear" w:color="auto" w:fill="E6E6E6"/>
            <w:vAlign w:val="center"/>
          </w:tcPr>
          <w:p w14:paraId="66205900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Modalità di verifica;</w:t>
            </w:r>
          </w:p>
          <w:p w14:paraId="020336EF" w14:textId="77777777" w:rsidR="00586BBA" w:rsidRDefault="00985AE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criteri di valutazione</w:t>
            </w:r>
          </w:p>
        </w:tc>
      </w:tr>
      <w:tr w:rsidR="00586BBA" w14:paraId="6D72D3EE" w14:textId="77777777">
        <w:trPr>
          <w:trHeight w:val="390"/>
        </w:trPr>
        <w:tc>
          <w:tcPr>
            <w:tcW w:w="1715" w:type="dxa"/>
            <w:shd w:val="clear" w:color="auto" w:fill="auto"/>
          </w:tcPr>
          <w:p w14:paraId="6F06BAE0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Italiano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703C0AB3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A736173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14:paraId="476E4C52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86BBA" w14:paraId="3D4CBCE7" w14:textId="77777777">
        <w:trPr>
          <w:trHeight w:val="382"/>
        </w:trPr>
        <w:tc>
          <w:tcPr>
            <w:tcW w:w="1715" w:type="dxa"/>
            <w:shd w:val="clear" w:color="auto" w:fill="auto"/>
          </w:tcPr>
          <w:p w14:paraId="6939521C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Storia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570FF7BA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A9F8891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14:paraId="7546EF06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86BBA" w14:paraId="302B8413" w14:textId="77777777">
        <w:trPr>
          <w:trHeight w:val="382"/>
        </w:trPr>
        <w:tc>
          <w:tcPr>
            <w:tcW w:w="1715" w:type="dxa"/>
            <w:shd w:val="clear" w:color="auto" w:fill="auto"/>
          </w:tcPr>
          <w:p w14:paraId="43F7D058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Geografia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1500A56D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4D6F7D3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14:paraId="55EE4074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86BBA" w14:paraId="6F684A45" w14:textId="77777777">
        <w:trPr>
          <w:trHeight w:val="379"/>
        </w:trPr>
        <w:tc>
          <w:tcPr>
            <w:tcW w:w="1715" w:type="dxa"/>
            <w:shd w:val="clear" w:color="auto" w:fill="auto"/>
          </w:tcPr>
          <w:p w14:paraId="10768FE4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Matematica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2F7AE024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17F59567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14:paraId="43715F78" w14:textId="77777777" w:rsidR="00586BBA" w:rsidRDefault="00586BB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86BBA" w14:paraId="7C2642A6" w14:textId="77777777">
        <w:trPr>
          <w:trHeight w:val="380"/>
        </w:trPr>
        <w:tc>
          <w:tcPr>
            <w:tcW w:w="1715" w:type="dxa"/>
            <w:shd w:val="clear" w:color="auto" w:fill="auto"/>
          </w:tcPr>
          <w:p w14:paraId="0EF62471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Scienze</w:t>
            </w:r>
          </w:p>
        </w:tc>
        <w:tc>
          <w:tcPr>
            <w:tcW w:w="2216" w:type="dxa"/>
            <w:shd w:val="clear" w:color="auto" w:fill="auto"/>
            <w:vAlign w:val="bottom"/>
          </w:tcPr>
          <w:p w14:paraId="13E0C1C5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bottom"/>
          </w:tcPr>
          <w:p w14:paraId="30765751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bottom"/>
          </w:tcPr>
          <w:p w14:paraId="47009378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20096D35" w14:textId="77777777">
        <w:trPr>
          <w:trHeight w:val="382"/>
        </w:trPr>
        <w:tc>
          <w:tcPr>
            <w:tcW w:w="1715" w:type="dxa"/>
            <w:shd w:val="clear" w:color="auto" w:fill="auto"/>
          </w:tcPr>
          <w:p w14:paraId="62D7D543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Inglese</w:t>
            </w:r>
          </w:p>
        </w:tc>
        <w:tc>
          <w:tcPr>
            <w:tcW w:w="2216" w:type="dxa"/>
            <w:shd w:val="clear" w:color="auto" w:fill="auto"/>
            <w:vAlign w:val="bottom"/>
          </w:tcPr>
          <w:p w14:paraId="0D1D4808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bottom"/>
          </w:tcPr>
          <w:p w14:paraId="37610278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bottom"/>
          </w:tcPr>
          <w:p w14:paraId="1FA88BD7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1C9D128B" w14:textId="77777777">
        <w:trPr>
          <w:trHeight w:val="382"/>
        </w:trPr>
        <w:tc>
          <w:tcPr>
            <w:tcW w:w="1715" w:type="dxa"/>
            <w:shd w:val="clear" w:color="auto" w:fill="auto"/>
          </w:tcPr>
          <w:p w14:paraId="24AF4347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Francese</w:t>
            </w:r>
          </w:p>
        </w:tc>
        <w:tc>
          <w:tcPr>
            <w:tcW w:w="2216" w:type="dxa"/>
            <w:shd w:val="clear" w:color="auto" w:fill="auto"/>
            <w:vAlign w:val="bottom"/>
          </w:tcPr>
          <w:p w14:paraId="72B4B708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bottom"/>
          </w:tcPr>
          <w:p w14:paraId="19DEAF9C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bottom"/>
          </w:tcPr>
          <w:p w14:paraId="0F03B756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133D5C79" w14:textId="77777777">
        <w:trPr>
          <w:trHeight w:val="382"/>
        </w:trPr>
        <w:tc>
          <w:tcPr>
            <w:tcW w:w="1715" w:type="dxa"/>
            <w:shd w:val="clear" w:color="auto" w:fill="auto"/>
          </w:tcPr>
          <w:p w14:paraId="50DD3018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Tecnologia</w:t>
            </w:r>
          </w:p>
        </w:tc>
        <w:tc>
          <w:tcPr>
            <w:tcW w:w="2216" w:type="dxa"/>
            <w:shd w:val="clear" w:color="auto" w:fill="auto"/>
            <w:vAlign w:val="bottom"/>
          </w:tcPr>
          <w:p w14:paraId="508ADB24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bottom"/>
          </w:tcPr>
          <w:p w14:paraId="7A05C66C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bottom"/>
          </w:tcPr>
          <w:p w14:paraId="4A9A0EFA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7E229042" w14:textId="77777777">
        <w:trPr>
          <w:trHeight w:val="382"/>
        </w:trPr>
        <w:tc>
          <w:tcPr>
            <w:tcW w:w="1715" w:type="dxa"/>
            <w:shd w:val="clear" w:color="auto" w:fill="auto"/>
          </w:tcPr>
          <w:p w14:paraId="341144A8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Arte e immagine</w:t>
            </w:r>
          </w:p>
        </w:tc>
        <w:tc>
          <w:tcPr>
            <w:tcW w:w="2216" w:type="dxa"/>
            <w:shd w:val="clear" w:color="auto" w:fill="auto"/>
            <w:vAlign w:val="bottom"/>
          </w:tcPr>
          <w:p w14:paraId="1583AB70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bottom"/>
          </w:tcPr>
          <w:p w14:paraId="7754A952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bottom"/>
          </w:tcPr>
          <w:p w14:paraId="05F0B37E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48546BA1" w14:textId="77777777">
        <w:trPr>
          <w:trHeight w:val="382"/>
        </w:trPr>
        <w:tc>
          <w:tcPr>
            <w:tcW w:w="1715" w:type="dxa"/>
            <w:shd w:val="clear" w:color="auto" w:fill="auto"/>
          </w:tcPr>
          <w:p w14:paraId="0F05299E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Musica</w:t>
            </w:r>
          </w:p>
        </w:tc>
        <w:tc>
          <w:tcPr>
            <w:tcW w:w="2216" w:type="dxa"/>
            <w:shd w:val="clear" w:color="auto" w:fill="auto"/>
            <w:vAlign w:val="bottom"/>
          </w:tcPr>
          <w:p w14:paraId="541A4CC4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bottom"/>
          </w:tcPr>
          <w:p w14:paraId="0FFFE827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bottom"/>
          </w:tcPr>
          <w:p w14:paraId="6779D7B0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29C84BB4" w14:textId="77777777">
        <w:trPr>
          <w:trHeight w:val="382"/>
        </w:trPr>
        <w:tc>
          <w:tcPr>
            <w:tcW w:w="1715" w:type="dxa"/>
            <w:shd w:val="clear" w:color="auto" w:fill="auto"/>
          </w:tcPr>
          <w:p w14:paraId="69B1E085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Educazione fisica</w:t>
            </w:r>
          </w:p>
        </w:tc>
        <w:tc>
          <w:tcPr>
            <w:tcW w:w="2216" w:type="dxa"/>
            <w:shd w:val="clear" w:color="auto" w:fill="auto"/>
            <w:vAlign w:val="bottom"/>
          </w:tcPr>
          <w:p w14:paraId="67FF30C5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bottom"/>
          </w:tcPr>
          <w:p w14:paraId="43FEE955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bottom"/>
          </w:tcPr>
          <w:p w14:paraId="254A2DB5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86BBA" w14:paraId="5F080054" w14:textId="77777777">
        <w:trPr>
          <w:trHeight w:val="382"/>
        </w:trPr>
        <w:tc>
          <w:tcPr>
            <w:tcW w:w="1715" w:type="dxa"/>
            <w:shd w:val="clear" w:color="auto" w:fill="auto"/>
          </w:tcPr>
          <w:p w14:paraId="040CEECB" w14:textId="77777777" w:rsidR="00586BBA" w:rsidRDefault="00985AE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Religione/Attività alternativa</w:t>
            </w:r>
          </w:p>
        </w:tc>
        <w:tc>
          <w:tcPr>
            <w:tcW w:w="2216" w:type="dxa"/>
            <w:shd w:val="clear" w:color="auto" w:fill="auto"/>
            <w:vAlign w:val="bottom"/>
          </w:tcPr>
          <w:p w14:paraId="7F319046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16" w:type="dxa"/>
            <w:shd w:val="clear" w:color="auto" w:fill="auto"/>
            <w:vAlign w:val="bottom"/>
          </w:tcPr>
          <w:p w14:paraId="2B78C5EA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047" w:type="dxa"/>
            <w:shd w:val="clear" w:color="auto" w:fill="auto"/>
            <w:vAlign w:val="bottom"/>
          </w:tcPr>
          <w:p w14:paraId="534D7ED8" w14:textId="77777777" w:rsidR="00586BBA" w:rsidRDefault="00586BBA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1018AE1" w14:textId="77777777" w:rsidR="00586BBA" w:rsidRDefault="00586BBA">
      <w:pPr>
        <w:spacing w:line="276" w:lineRule="auto"/>
        <w:jc w:val="both"/>
        <w:rPr>
          <w:rFonts w:ascii="Times New Roman" w:eastAsia="Times New Roman" w:hAnsi="Times New Roman" w:cs="Times New Roman"/>
          <w:color w:val="FF0000"/>
        </w:rPr>
      </w:pPr>
    </w:p>
    <w:tbl>
      <w:tblPr>
        <w:tblStyle w:val="a5"/>
        <w:tblW w:w="96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3"/>
        <w:gridCol w:w="8793"/>
      </w:tblGrid>
      <w:tr w:rsidR="00586BBA" w14:paraId="79836D27" w14:textId="77777777">
        <w:trPr>
          <w:trHeight w:val="310"/>
        </w:trPr>
        <w:tc>
          <w:tcPr>
            <w:tcW w:w="853" w:type="dxa"/>
            <w:shd w:val="clear" w:color="auto" w:fill="D9D9D9"/>
          </w:tcPr>
          <w:p w14:paraId="4339B6F3" w14:textId="77777777" w:rsidR="00586BBA" w:rsidRDefault="00985AEB">
            <w:pPr>
              <w:keepNext/>
              <w:spacing w:before="240" w:after="120" w:line="276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</w:t>
            </w:r>
          </w:p>
        </w:tc>
        <w:tc>
          <w:tcPr>
            <w:tcW w:w="8793" w:type="dxa"/>
            <w:shd w:val="clear" w:color="auto" w:fill="D9D9D9"/>
          </w:tcPr>
          <w:p w14:paraId="182C609F" w14:textId="77777777" w:rsidR="00586BBA" w:rsidRDefault="00985AEB">
            <w:pPr>
              <w:keepNext/>
              <w:spacing w:before="240" w:after="120" w:line="276" w:lineRule="auto"/>
              <w:jc w:val="both"/>
              <w:rPr>
                <w:rFonts w:ascii="Calibri" w:eastAsia="Calibri" w:hAnsi="Calibri" w:cs="Calibri"/>
                <w:b/>
                <w:smallCaps/>
              </w:rPr>
            </w:pPr>
            <w:r>
              <w:rPr>
                <w:rFonts w:ascii="Calibri" w:eastAsia="Calibri" w:hAnsi="Calibri" w:cs="Calibri"/>
                <w:b/>
                <w:smallCaps/>
              </w:rPr>
              <w:t xml:space="preserve">  MISURE DISPENSATIVE E INTERVENTI DI INDIVIDUALIZZAZIONE</w:t>
            </w:r>
          </w:p>
        </w:tc>
      </w:tr>
      <w:tr w:rsidR="00586BBA" w14:paraId="00765236" w14:textId="77777777">
        <w:trPr>
          <w:trHeight w:val="464"/>
        </w:trPr>
        <w:tc>
          <w:tcPr>
            <w:tcW w:w="9646" w:type="dxa"/>
            <w:gridSpan w:val="2"/>
          </w:tcPr>
          <w:p w14:paraId="41FF769E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1. </w:t>
            </w:r>
            <w:r>
              <w:rPr>
                <w:rFonts w:ascii="Calibri" w:eastAsia="Calibri" w:hAnsi="Calibri" w:cs="Calibri"/>
              </w:rPr>
              <w:t>Dispensa dai tempi standard (prevedendo, ove necessario, una riduzione delle consegne senza modificare gli obiettivi)</w:t>
            </w:r>
          </w:p>
        </w:tc>
      </w:tr>
      <w:tr w:rsidR="00586BBA" w14:paraId="6B2E028A" w14:textId="77777777">
        <w:trPr>
          <w:trHeight w:val="458"/>
        </w:trPr>
        <w:tc>
          <w:tcPr>
            <w:tcW w:w="9646" w:type="dxa"/>
            <w:gridSpan w:val="2"/>
          </w:tcPr>
          <w:p w14:paraId="563C87AE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  <w:r>
              <w:rPr>
                <w:rFonts w:ascii="Calibri" w:eastAsia="Calibri" w:hAnsi="Calibri" w:cs="Calibri"/>
              </w:rPr>
              <w:t xml:space="preserve"> Dispensa da un eccessivo carico di compiti a casa con riadattamento e riduzione dei contenuti, senza modificare gli obiettivi</w:t>
            </w:r>
          </w:p>
        </w:tc>
      </w:tr>
      <w:tr w:rsidR="00586BBA" w14:paraId="0FFA9D11" w14:textId="77777777">
        <w:trPr>
          <w:trHeight w:val="310"/>
        </w:trPr>
        <w:tc>
          <w:tcPr>
            <w:tcW w:w="9646" w:type="dxa"/>
            <w:gridSpan w:val="2"/>
          </w:tcPr>
          <w:p w14:paraId="5F2455C0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3. Dispensa dalla sovrapposizione di compiti e interrogazioni delle varie materie</w:t>
            </w:r>
          </w:p>
        </w:tc>
      </w:tr>
      <w:tr w:rsidR="00586BBA" w14:paraId="66A12CE2" w14:textId="77777777">
        <w:trPr>
          <w:trHeight w:val="464"/>
        </w:trPr>
        <w:tc>
          <w:tcPr>
            <w:tcW w:w="9646" w:type="dxa"/>
            <w:gridSpan w:val="2"/>
          </w:tcPr>
          <w:p w14:paraId="1C684163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4. </w:t>
            </w:r>
            <w:r>
              <w:rPr>
                <w:rFonts w:ascii="Calibri" w:eastAsia="Calibri" w:hAnsi="Calibri" w:cs="Calibri"/>
              </w:rPr>
              <w:t>Gradualità del raggiungimento degli obiettivi minimi da recuperare negli anni scolastici futuri (cfr. sopra)</w:t>
            </w:r>
          </w:p>
        </w:tc>
      </w:tr>
      <w:tr w:rsidR="00586BBA" w14:paraId="52B3BB31" w14:textId="77777777">
        <w:trPr>
          <w:trHeight w:val="106"/>
        </w:trPr>
        <w:tc>
          <w:tcPr>
            <w:tcW w:w="9646" w:type="dxa"/>
            <w:gridSpan w:val="2"/>
          </w:tcPr>
          <w:p w14:paraId="5043C39A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5. Altro (specificare)</w:t>
            </w:r>
          </w:p>
        </w:tc>
      </w:tr>
    </w:tbl>
    <w:p w14:paraId="5421353F" w14:textId="77777777" w:rsidR="00586BBA" w:rsidRDefault="00586BBA">
      <w:pPr>
        <w:spacing w:line="276" w:lineRule="auto"/>
        <w:jc w:val="both"/>
        <w:rPr>
          <w:rFonts w:ascii="Calibri" w:eastAsia="Calibri" w:hAnsi="Calibri" w:cs="Calibri"/>
          <w:color w:val="000000"/>
        </w:rPr>
      </w:pPr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4"/>
        <w:gridCol w:w="8774"/>
      </w:tblGrid>
      <w:tr w:rsidR="00586BBA" w14:paraId="7E79268F" w14:textId="77777777">
        <w:trPr>
          <w:trHeight w:val="699"/>
        </w:trPr>
        <w:tc>
          <w:tcPr>
            <w:tcW w:w="854" w:type="dxa"/>
            <w:shd w:val="clear" w:color="auto" w:fill="D9D9D9"/>
          </w:tcPr>
          <w:p w14:paraId="190481B0" w14:textId="77777777" w:rsidR="00586BBA" w:rsidRDefault="00985AEB">
            <w:pPr>
              <w:keepNext/>
              <w:spacing w:before="240" w:after="120" w:line="276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B</w:t>
            </w:r>
          </w:p>
        </w:tc>
        <w:tc>
          <w:tcPr>
            <w:tcW w:w="8774" w:type="dxa"/>
            <w:shd w:val="clear" w:color="auto" w:fill="D9D9D9"/>
          </w:tcPr>
          <w:p w14:paraId="5CF00192" w14:textId="77777777" w:rsidR="00586BBA" w:rsidRDefault="00985AEB">
            <w:pPr>
              <w:keepNext/>
              <w:spacing w:before="240" w:after="120" w:line="276" w:lineRule="auto"/>
              <w:jc w:val="both"/>
              <w:rPr>
                <w:rFonts w:ascii="Calibri" w:eastAsia="Calibri" w:hAnsi="Calibri" w:cs="Calibri"/>
                <w:b/>
                <w:smallCaps/>
              </w:rPr>
            </w:pPr>
            <w:r>
              <w:rPr>
                <w:rFonts w:ascii="Calibri" w:eastAsia="Calibri" w:hAnsi="Calibri" w:cs="Calibri"/>
                <w:b/>
                <w:smallCaps/>
              </w:rPr>
              <w:t xml:space="preserve">  STRUMENTI COMPENSATIVI</w:t>
            </w:r>
          </w:p>
        </w:tc>
      </w:tr>
      <w:tr w:rsidR="00586BBA" w14:paraId="2D517C41" w14:textId="77777777">
        <w:tc>
          <w:tcPr>
            <w:tcW w:w="9628" w:type="dxa"/>
            <w:gridSpan w:val="2"/>
          </w:tcPr>
          <w:p w14:paraId="08C94B11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1. </w:t>
            </w:r>
            <w:r>
              <w:rPr>
                <w:rFonts w:ascii="Calibri" w:eastAsia="Calibri" w:hAnsi="Calibri" w:cs="Calibri"/>
              </w:rPr>
              <w:t>Utilizzo di programmi di video-scrittura con correttore ortografico per l’italiano</w:t>
            </w:r>
          </w:p>
        </w:tc>
      </w:tr>
      <w:tr w:rsidR="00586BBA" w14:paraId="0E1E0C7F" w14:textId="77777777">
        <w:tc>
          <w:tcPr>
            <w:tcW w:w="9628" w:type="dxa"/>
            <w:gridSpan w:val="2"/>
          </w:tcPr>
          <w:p w14:paraId="2A18A27B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  <w:r>
              <w:rPr>
                <w:rFonts w:ascii="Calibri" w:eastAsia="Calibri" w:hAnsi="Calibri" w:cs="Calibri"/>
              </w:rPr>
              <w:t xml:space="preserve"> Utilizzo di schemi e tabelle, elaborate dal docente e/o dall’alunno, di grammatica (es. tabelle delle coniugazioni verbali, glossari…) come supporto durante compiti e verifiche scritte e/o orali</w:t>
            </w:r>
          </w:p>
        </w:tc>
      </w:tr>
      <w:tr w:rsidR="00586BBA" w14:paraId="6616FA3A" w14:textId="77777777">
        <w:tc>
          <w:tcPr>
            <w:tcW w:w="9628" w:type="dxa"/>
            <w:gridSpan w:val="2"/>
          </w:tcPr>
          <w:p w14:paraId="31D22660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 Utilizzo di tavole di matematica (es. formulari…) elaborate dal docente e/o dall’alunno, e di schemi e/o mappe come supporto durante compiti e verifiche scritte e/o orali</w:t>
            </w:r>
          </w:p>
        </w:tc>
      </w:tr>
      <w:tr w:rsidR="00586BBA" w14:paraId="4DDB119C" w14:textId="77777777">
        <w:tc>
          <w:tcPr>
            <w:tcW w:w="9628" w:type="dxa"/>
            <w:gridSpan w:val="2"/>
          </w:tcPr>
          <w:p w14:paraId="1A8A7C9B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 Utilizzo del dizionario bilingue (cartaceo o digitale)</w:t>
            </w:r>
          </w:p>
        </w:tc>
      </w:tr>
      <w:tr w:rsidR="00586BBA" w14:paraId="669A99EB" w14:textId="77777777">
        <w:tc>
          <w:tcPr>
            <w:tcW w:w="9628" w:type="dxa"/>
            <w:gridSpan w:val="2"/>
          </w:tcPr>
          <w:p w14:paraId="683F7C90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5. Altro (specificare) </w:t>
            </w:r>
          </w:p>
        </w:tc>
      </w:tr>
    </w:tbl>
    <w:p w14:paraId="540FC501" w14:textId="77777777" w:rsidR="00586BBA" w:rsidRDefault="00586BBA">
      <w:pPr>
        <w:spacing w:line="276" w:lineRule="auto"/>
        <w:jc w:val="both"/>
        <w:rPr>
          <w:rFonts w:ascii="Calibri" w:eastAsia="Calibri" w:hAnsi="Calibri" w:cs="Calibri"/>
          <w:color w:val="000000"/>
        </w:rPr>
      </w:pPr>
    </w:p>
    <w:tbl>
      <w:tblPr>
        <w:tblStyle w:val="a7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4"/>
        <w:gridCol w:w="8774"/>
      </w:tblGrid>
      <w:tr w:rsidR="00586BBA" w14:paraId="065C6DFF" w14:textId="77777777">
        <w:tc>
          <w:tcPr>
            <w:tcW w:w="854" w:type="dxa"/>
            <w:shd w:val="clear" w:color="auto" w:fill="D9D9D9"/>
          </w:tcPr>
          <w:p w14:paraId="7C05A222" w14:textId="77777777" w:rsidR="00586BBA" w:rsidRDefault="00985AEB">
            <w:pPr>
              <w:keepNext/>
              <w:spacing w:before="240" w:after="120" w:line="276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</w:t>
            </w:r>
          </w:p>
        </w:tc>
        <w:tc>
          <w:tcPr>
            <w:tcW w:w="8774" w:type="dxa"/>
            <w:shd w:val="clear" w:color="auto" w:fill="D9D9D9"/>
          </w:tcPr>
          <w:p w14:paraId="7F29EC55" w14:textId="77777777" w:rsidR="00586BBA" w:rsidRDefault="00985AEB">
            <w:pPr>
              <w:keepNext/>
              <w:spacing w:before="240" w:after="120" w:line="276" w:lineRule="auto"/>
              <w:jc w:val="both"/>
              <w:rPr>
                <w:rFonts w:ascii="Calibri" w:eastAsia="Calibri" w:hAnsi="Calibri" w:cs="Calibri"/>
                <w:b/>
                <w:smallCaps/>
              </w:rPr>
            </w:pPr>
            <w:r>
              <w:rPr>
                <w:rFonts w:ascii="Calibri" w:eastAsia="Calibri" w:hAnsi="Calibri" w:cs="Calibri"/>
                <w:b/>
                <w:smallCaps/>
              </w:rPr>
              <w:t xml:space="preserve">  MODALITÀ DI VERIFICA E CRITERI DI VALUTAZIONE</w:t>
            </w:r>
          </w:p>
        </w:tc>
      </w:tr>
      <w:tr w:rsidR="00586BBA" w14:paraId="18CCC76B" w14:textId="77777777">
        <w:tc>
          <w:tcPr>
            <w:tcW w:w="9628" w:type="dxa"/>
            <w:gridSpan w:val="2"/>
          </w:tcPr>
          <w:p w14:paraId="22F47F85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1. </w:t>
            </w:r>
            <w:r>
              <w:rPr>
                <w:rFonts w:ascii="Calibri" w:eastAsia="Calibri" w:hAnsi="Calibri" w:cs="Calibri"/>
              </w:rPr>
              <w:t>Accordo sulle modalità e i tempi delle verifiche scritte con possibilità di utilizzare più supporti (videoscrittura, correttore ortografico)</w:t>
            </w:r>
          </w:p>
        </w:tc>
      </w:tr>
      <w:tr w:rsidR="00586BBA" w14:paraId="59FA696F" w14:textId="77777777">
        <w:tc>
          <w:tcPr>
            <w:tcW w:w="9628" w:type="dxa"/>
            <w:gridSpan w:val="2"/>
          </w:tcPr>
          <w:p w14:paraId="030B0CE5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  <w:r>
              <w:rPr>
                <w:rFonts w:ascii="Calibri" w:eastAsia="Calibri" w:hAnsi="Calibri" w:cs="Calibri"/>
              </w:rPr>
              <w:t xml:space="preserve"> Accordo sui tempi e sui modi delle interrogazioni su parti limitate e concordate del programma</w:t>
            </w:r>
          </w:p>
        </w:tc>
      </w:tr>
      <w:tr w:rsidR="00586BBA" w14:paraId="318C2E59" w14:textId="77777777">
        <w:tc>
          <w:tcPr>
            <w:tcW w:w="9628" w:type="dxa"/>
            <w:gridSpan w:val="2"/>
          </w:tcPr>
          <w:p w14:paraId="76ABA2A9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3. Riduzione e adattamento del numero degli esercizi senza modificare gli obiettivi</w:t>
            </w:r>
          </w:p>
        </w:tc>
      </w:tr>
      <w:tr w:rsidR="00586BBA" w14:paraId="0B7851C9" w14:textId="77777777">
        <w:tc>
          <w:tcPr>
            <w:tcW w:w="9628" w:type="dxa"/>
            <w:gridSpan w:val="2"/>
          </w:tcPr>
          <w:p w14:paraId="69DAD709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4. </w:t>
            </w:r>
            <w:r>
              <w:rPr>
                <w:rFonts w:ascii="Calibri" w:eastAsia="Calibri" w:hAnsi="Calibri" w:cs="Calibri"/>
              </w:rPr>
              <w:t>Utilizzo nelle verifiche scritte di domande a risposta multipla e abbinamento (con possibilità di completamento e/o arricchimento con una discussione orale), che integrano le domande a risposte aperte</w:t>
            </w:r>
          </w:p>
        </w:tc>
      </w:tr>
      <w:tr w:rsidR="00586BBA" w14:paraId="1752D181" w14:textId="77777777">
        <w:tc>
          <w:tcPr>
            <w:tcW w:w="9628" w:type="dxa"/>
            <w:gridSpan w:val="2"/>
          </w:tcPr>
          <w:p w14:paraId="21E63382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5. </w:t>
            </w:r>
            <w:r>
              <w:rPr>
                <w:rFonts w:ascii="Calibri" w:eastAsia="Calibri" w:hAnsi="Calibri" w:cs="Calibri"/>
              </w:rPr>
              <w:t>Parziale sostituzione o completamento delle verifiche scritte con prove orali</w:t>
            </w:r>
          </w:p>
        </w:tc>
      </w:tr>
      <w:tr w:rsidR="00586BBA" w14:paraId="1B4290A4" w14:textId="77777777">
        <w:tc>
          <w:tcPr>
            <w:tcW w:w="9628" w:type="dxa"/>
            <w:gridSpan w:val="2"/>
          </w:tcPr>
          <w:p w14:paraId="5F3BFC15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6. </w:t>
            </w:r>
            <w:r>
              <w:rPr>
                <w:rFonts w:ascii="Calibri" w:eastAsia="Calibri" w:hAnsi="Calibri" w:cs="Calibri"/>
              </w:rPr>
              <w:t>Valutazione del contenuto e non della forma</w:t>
            </w:r>
          </w:p>
        </w:tc>
      </w:tr>
      <w:tr w:rsidR="00586BBA" w14:paraId="7D8E308B" w14:textId="77777777">
        <w:tc>
          <w:tcPr>
            <w:tcW w:w="9628" w:type="dxa"/>
            <w:gridSpan w:val="2"/>
          </w:tcPr>
          <w:p w14:paraId="63B3A357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7. </w:t>
            </w:r>
            <w:r>
              <w:rPr>
                <w:rFonts w:ascii="Calibri" w:eastAsia="Calibri" w:hAnsi="Calibri" w:cs="Calibri"/>
              </w:rPr>
              <w:t>Valorizzazione dei successi sugli insuccessi al fine di elevare l’autostima e le motivazioni di studio</w:t>
            </w:r>
          </w:p>
        </w:tc>
      </w:tr>
      <w:tr w:rsidR="00586BBA" w14:paraId="5C1F8033" w14:textId="77777777">
        <w:tc>
          <w:tcPr>
            <w:tcW w:w="9628" w:type="dxa"/>
            <w:gridSpan w:val="2"/>
          </w:tcPr>
          <w:p w14:paraId="52E952EF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8. </w:t>
            </w:r>
            <w:r>
              <w:rPr>
                <w:rFonts w:ascii="Calibri" w:eastAsia="Calibri" w:hAnsi="Calibri" w:cs="Calibri"/>
              </w:rPr>
              <w:t>Uso di linguaggi non verbali: foto, video, grafici, cartine ecc.</w:t>
            </w:r>
          </w:p>
        </w:tc>
      </w:tr>
      <w:tr w:rsidR="00586BBA" w14:paraId="16DA5B84" w14:textId="77777777">
        <w:tc>
          <w:tcPr>
            <w:tcW w:w="9628" w:type="dxa"/>
            <w:gridSpan w:val="2"/>
          </w:tcPr>
          <w:p w14:paraId="3F861B84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9. </w:t>
            </w:r>
            <w:r>
              <w:rPr>
                <w:rFonts w:ascii="Calibri" w:eastAsia="Calibri" w:hAnsi="Calibri" w:cs="Calibri"/>
              </w:rPr>
              <w:t>Uso di schede suppletive, di testi facilitati, di testi semplificati</w:t>
            </w:r>
          </w:p>
        </w:tc>
      </w:tr>
      <w:tr w:rsidR="00586BBA" w14:paraId="54F48250" w14:textId="77777777">
        <w:tc>
          <w:tcPr>
            <w:tcW w:w="9628" w:type="dxa"/>
            <w:gridSpan w:val="2"/>
          </w:tcPr>
          <w:p w14:paraId="51F59225" w14:textId="77777777" w:rsidR="00586BBA" w:rsidRDefault="00985AEB">
            <w:pPr>
              <w:keepNext/>
              <w:spacing w:line="276" w:lineRule="auto"/>
              <w:jc w:val="both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000000"/>
              </w:rPr>
              <w:t>10. Altro (specificare)</w:t>
            </w:r>
            <w:r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</w:tc>
      </w:tr>
    </w:tbl>
    <w:p w14:paraId="43380DFB" w14:textId="77777777" w:rsidR="00586BBA" w:rsidRDefault="00586BBA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87D24A2" w14:textId="77777777" w:rsidR="00586BBA" w:rsidRDefault="00985AEB">
      <w:pPr>
        <w:pStyle w:val="Titolo2"/>
        <w:numPr>
          <w:ilvl w:val="1"/>
          <w:numId w:val="9"/>
        </w:numPr>
      </w:pPr>
      <w:bookmarkStart w:id="2" w:name="_heading=h.30j0zll" w:colFirst="0" w:colLast="0"/>
      <w:bookmarkEnd w:id="2"/>
      <w:r>
        <w:lastRenderedPageBreak/>
        <w:t>3.1 OBIETTIVI TRASVERSALI</w:t>
      </w:r>
    </w:p>
    <w:p w14:paraId="53F33B82" w14:textId="77777777" w:rsidR="00586BBA" w:rsidRDefault="00586BBA">
      <w:pPr>
        <w:ind w:left="360"/>
        <w:rPr>
          <w:rFonts w:ascii="Calibri" w:eastAsia="Calibri" w:hAnsi="Calibri" w:cs="Calibri"/>
          <w:b/>
          <w:i/>
          <w:color w:val="000000"/>
          <w:sz w:val="14"/>
          <w:szCs w:val="14"/>
        </w:rPr>
      </w:pPr>
    </w:p>
    <w:p w14:paraId="353ED034" w14:textId="77777777" w:rsidR="00586BBA" w:rsidRDefault="00985AEB">
      <w:pPr>
        <w:pBdr>
          <w:top w:val="nil"/>
          <w:left w:val="nil"/>
          <w:bottom w:val="nil"/>
          <w:right w:val="nil"/>
          <w:between w:val="nil"/>
        </w:pBdr>
        <w:spacing w:after="140" w:line="239" w:lineRule="auto"/>
        <w:ind w:left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Vista la situazione di partenza, il </w:t>
      </w:r>
      <w:proofErr w:type="spellStart"/>
      <w:r>
        <w:rPr>
          <w:rFonts w:ascii="Calibri" w:eastAsia="Calibri" w:hAnsi="Calibri" w:cs="Calibri"/>
          <w:color w:val="000000"/>
        </w:rPr>
        <w:t>C.di</w:t>
      </w:r>
      <w:proofErr w:type="spellEnd"/>
      <w:r>
        <w:rPr>
          <w:rFonts w:ascii="Calibri" w:eastAsia="Calibri" w:hAnsi="Calibri" w:cs="Calibri"/>
          <w:color w:val="000000"/>
        </w:rPr>
        <w:t xml:space="preserve"> C. stabilisce di perseguire gli obiettivi di seguito indicati:</w:t>
      </w:r>
      <w:r>
        <w:rPr>
          <w:rFonts w:ascii="Calibri" w:eastAsia="Calibri" w:hAnsi="Calibri" w:cs="Calibri"/>
          <w:b/>
          <w:i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(Barrare una o più crocette)</w:t>
      </w:r>
    </w:p>
    <w:p w14:paraId="45C63CE6" w14:textId="77777777" w:rsidR="00586BBA" w:rsidRDefault="00985AEB">
      <w:pPr>
        <w:numPr>
          <w:ilvl w:val="0"/>
          <w:numId w:val="4"/>
        </w:numP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Promuovere l’inserimento e l’integrazione all’interno della  classe di appartenenza</w:t>
      </w:r>
    </w:p>
    <w:p w14:paraId="611B0D82" w14:textId="77777777" w:rsidR="00586BBA" w:rsidRDefault="00985AEB">
      <w:pPr>
        <w:numPr>
          <w:ilvl w:val="0"/>
          <w:numId w:val="4"/>
        </w:numPr>
        <w:spacing w:line="276" w:lineRule="auto"/>
        <w:ind w:left="70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Valorizzare l’identità culturale</w:t>
      </w:r>
    </w:p>
    <w:p w14:paraId="65E218C7" w14:textId="77777777" w:rsidR="00586BBA" w:rsidRDefault="00985AEB">
      <w:pPr>
        <w:numPr>
          <w:ilvl w:val="0"/>
          <w:numId w:val="4"/>
        </w:numP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Favorire lo scambio ed il confronto delle esperienze anche in ambito disciplinare</w:t>
      </w:r>
    </w:p>
    <w:p w14:paraId="2DDD815B" w14:textId="77777777" w:rsidR="00586BBA" w:rsidRDefault="00985AEB">
      <w:pPr>
        <w:numPr>
          <w:ilvl w:val="0"/>
          <w:numId w:val="4"/>
        </w:numP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Fornire gli strumenti linguistici di base per un successo formativo</w:t>
      </w:r>
    </w:p>
    <w:p w14:paraId="25B84B97" w14:textId="77777777" w:rsidR="00586BBA" w:rsidRDefault="00985AEB">
      <w:pPr>
        <w:numPr>
          <w:ilvl w:val="0"/>
          <w:numId w:val="4"/>
        </w:numP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Favorire la crescita globale di proseguire con profitto e autonomia l’iter scolastico dell’alunno</w:t>
      </w:r>
    </w:p>
    <w:p w14:paraId="2A3896EE" w14:textId="77777777" w:rsidR="00586BBA" w:rsidRDefault="00586BBA">
      <w:pPr>
        <w:jc w:val="both"/>
        <w:rPr>
          <w:rFonts w:ascii="Calibri" w:eastAsia="Calibri" w:hAnsi="Calibri" w:cs="Calibri"/>
        </w:rPr>
      </w:pPr>
    </w:p>
    <w:p w14:paraId="5802EF58" w14:textId="77777777" w:rsidR="00586BBA" w:rsidRDefault="00985AEB">
      <w:pPr>
        <w:pStyle w:val="Titolo1"/>
        <w:numPr>
          <w:ilvl w:val="0"/>
          <w:numId w:val="9"/>
        </w:numPr>
      </w:pPr>
      <w:r>
        <w:t>4. VALUTAZIONE</w:t>
      </w:r>
    </w:p>
    <w:p w14:paraId="03A4D65E" w14:textId="77777777" w:rsidR="00586BBA" w:rsidRDefault="00985AEB">
      <w:pPr>
        <w:pStyle w:val="Titolo2"/>
        <w:numPr>
          <w:ilvl w:val="6"/>
          <w:numId w:val="9"/>
        </w:numPr>
        <w:ind w:firstLine="284"/>
      </w:pPr>
      <w:r>
        <w:t>4.1 VALUTAZIONE I QUADRIMESTRE:</w:t>
      </w:r>
    </w:p>
    <w:p w14:paraId="65C08DFE" w14:textId="77777777" w:rsidR="00586BBA" w:rsidRDefault="00985AEB">
      <w:pPr>
        <w:pBdr>
          <w:top w:val="nil"/>
          <w:left w:val="nil"/>
          <w:bottom w:val="nil"/>
          <w:right w:val="nil"/>
          <w:between w:val="nil"/>
        </w:pBdr>
        <w:spacing w:after="140" w:line="239" w:lineRule="auto"/>
        <w:ind w:lef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(Barrare una casella)</w:t>
      </w:r>
    </w:p>
    <w:p w14:paraId="27142BCE" w14:textId="77777777" w:rsidR="00586BBA" w:rsidRDefault="00985AEB">
      <w:pPr>
        <w:numPr>
          <w:ilvl w:val="0"/>
          <w:numId w:val="6"/>
        </w:numPr>
        <w:ind w:left="1701" w:hanging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valutazione non viene espressa in quanto l’alunno si trova nella fase alfabetizzazione in lingua italiana/ di acquisizione della lingua italiana</w:t>
      </w:r>
    </w:p>
    <w:p w14:paraId="4BE15234" w14:textId="77777777" w:rsidR="00586BBA" w:rsidRDefault="00985AEB">
      <w:pPr>
        <w:numPr>
          <w:ilvl w:val="0"/>
          <w:numId w:val="6"/>
        </w:numPr>
        <w:ind w:left="1701" w:hanging="4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valutazione espressa fa riferimento al PDP, programmato per gli apprendimenti, in quanto l’alunno si trova nella fase di acquisizione della lingua italiana.</w:t>
      </w:r>
    </w:p>
    <w:p w14:paraId="1E1B82F6" w14:textId="77777777" w:rsidR="00586BBA" w:rsidRDefault="00586BBA">
      <w:pPr>
        <w:jc w:val="both"/>
        <w:rPr>
          <w:rFonts w:ascii="Calibri" w:eastAsia="Calibri" w:hAnsi="Calibri" w:cs="Calibri"/>
          <w:b/>
          <w:sz w:val="12"/>
          <w:szCs w:val="12"/>
        </w:rPr>
      </w:pPr>
    </w:p>
    <w:p w14:paraId="207BEAB1" w14:textId="77777777" w:rsidR="00586BBA" w:rsidRDefault="00985AEB">
      <w:pPr>
        <w:pStyle w:val="Titolo2"/>
        <w:numPr>
          <w:ilvl w:val="1"/>
          <w:numId w:val="9"/>
        </w:numPr>
        <w:ind w:hanging="150"/>
      </w:pPr>
      <w:r>
        <w:t>4.2 VALUTAZIONE DI FINE ANNO SCOLASTICO:</w:t>
      </w:r>
    </w:p>
    <w:p w14:paraId="4CE73B2D" w14:textId="77777777" w:rsidR="00586BBA" w:rsidRDefault="00985AEB">
      <w:pPr>
        <w:pBdr>
          <w:top w:val="nil"/>
          <w:left w:val="nil"/>
          <w:bottom w:val="nil"/>
          <w:right w:val="nil"/>
          <w:between w:val="nil"/>
        </w:pBdr>
        <w:spacing w:after="140" w:line="239" w:lineRule="auto"/>
        <w:ind w:lef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(Barrare una o più caselle)</w:t>
      </w:r>
    </w:p>
    <w:p w14:paraId="5DD613FF" w14:textId="77777777" w:rsidR="00586BBA" w:rsidRDefault="00985AEB">
      <w:pPr>
        <w:ind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valutazione tiene conto dei seguenti indicatori:</w:t>
      </w:r>
    </w:p>
    <w:p w14:paraId="78CA17FE" w14:textId="77777777" w:rsidR="00586BBA" w:rsidRDefault="00586BBA">
      <w:pPr>
        <w:jc w:val="both"/>
        <w:rPr>
          <w:rFonts w:ascii="Calibri" w:eastAsia="Calibri" w:hAnsi="Calibri" w:cs="Calibri"/>
          <w:sz w:val="12"/>
          <w:szCs w:val="12"/>
        </w:rPr>
      </w:pPr>
    </w:p>
    <w:p w14:paraId="7C075CDD" w14:textId="77777777" w:rsidR="00586BBA" w:rsidRDefault="00985AEB">
      <w:pPr>
        <w:numPr>
          <w:ilvl w:val="0"/>
          <w:numId w:val="5"/>
        </w:numPr>
        <w:ind w:left="170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percorso scolastico pregresso</w:t>
      </w:r>
    </w:p>
    <w:p w14:paraId="41827236" w14:textId="77777777" w:rsidR="00586BBA" w:rsidRDefault="00985AEB">
      <w:pPr>
        <w:numPr>
          <w:ilvl w:val="0"/>
          <w:numId w:val="5"/>
        </w:numPr>
        <w:ind w:left="170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risultati ottenuti nell’apprendimento dell’italiano L2 e/o nelle azioni di sostegno programmate</w:t>
      </w:r>
    </w:p>
    <w:p w14:paraId="4464590F" w14:textId="77777777" w:rsidR="00586BBA" w:rsidRDefault="00985AEB">
      <w:pPr>
        <w:numPr>
          <w:ilvl w:val="0"/>
          <w:numId w:val="5"/>
        </w:numPr>
        <w:ind w:left="170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risultati ottenuti nei percorsi disciplinari programmati</w:t>
      </w:r>
    </w:p>
    <w:p w14:paraId="58B96D50" w14:textId="77777777" w:rsidR="00586BBA" w:rsidRDefault="00985AEB">
      <w:pPr>
        <w:numPr>
          <w:ilvl w:val="0"/>
          <w:numId w:val="5"/>
        </w:numPr>
        <w:ind w:left="170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motivazione, partecipazione, impegno</w:t>
      </w:r>
    </w:p>
    <w:p w14:paraId="5CA3803C" w14:textId="77777777" w:rsidR="00586BBA" w:rsidRDefault="00985AEB">
      <w:pPr>
        <w:numPr>
          <w:ilvl w:val="0"/>
          <w:numId w:val="5"/>
        </w:numPr>
        <w:ind w:left="170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progressione e potenzialità d’apprendimento</w:t>
      </w:r>
    </w:p>
    <w:p w14:paraId="077B6667" w14:textId="77777777" w:rsidR="00586BBA" w:rsidRDefault="00586BBA">
      <w:pPr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24142069" w14:textId="77777777" w:rsidR="00586BBA" w:rsidRDefault="00985AEB">
      <w:pPr>
        <w:pStyle w:val="Titolo1"/>
        <w:numPr>
          <w:ilvl w:val="0"/>
          <w:numId w:val="9"/>
        </w:numPr>
      </w:pPr>
      <w:r>
        <w:t>5. IL PATTO SCUOLA-FAMIGLIA</w:t>
      </w:r>
    </w:p>
    <w:p w14:paraId="332C2F51" w14:textId="77777777" w:rsidR="00586BBA" w:rsidRDefault="00985AE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famiglia si impegna a :</w:t>
      </w:r>
    </w:p>
    <w:p w14:paraId="412001BB" w14:textId="77777777" w:rsidR="00586BBA" w:rsidRDefault="00985A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Collaborare con il corpo docente, segnalando eventuali situazioni di disagio</w:t>
      </w:r>
    </w:p>
    <w:p w14:paraId="03EF2B78" w14:textId="77777777" w:rsidR="00586BBA" w:rsidRDefault="00985A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Sostenere la motivazione e l’impegno dell’alunno nel lavoro scolastico e nel lavoro a casa</w:t>
      </w:r>
    </w:p>
    <w:p w14:paraId="0963477B" w14:textId="77777777" w:rsidR="00586BBA" w:rsidRDefault="00985A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Aiutare l’alunno nella gestione dei tempi di studio</w:t>
      </w:r>
    </w:p>
    <w:p w14:paraId="40B9E598" w14:textId="77777777" w:rsidR="00586BBA" w:rsidRDefault="00985A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Verificare regolarmente lo svolgimento dei compiti assegnati</w:t>
      </w:r>
    </w:p>
    <w:p w14:paraId="36A9BCA1" w14:textId="77777777" w:rsidR="00586BBA" w:rsidRDefault="00985A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Incoraggiare l’acquisizione di un sempre maggiore grado di autonomia nella produzione e gestione degli strumenti compensativi (schemi, tabelle…)</w:t>
      </w:r>
    </w:p>
    <w:p w14:paraId="28B6401C" w14:textId="77777777" w:rsidR="00586BBA" w:rsidRDefault="00985A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Verificare che vengano portati a scuola i materiali necessari per la lezione</w:t>
      </w:r>
    </w:p>
    <w:p w14:paraId="72C640EB" w14:textId="77777777" w:rsidR="00586BBA" w:rsidRDefault="00985AEB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Il presente PDP è soggetto a verifiche in itinere durante l’anno scolastico e ad eventuali integrazioni/variazioni concordate fra le parti.</w:t>
      </w:r>
    </w:p>
    <w:p w14:paraId="3AB573E7" w14:textId="77777777" w:rsidR="00586BBA" w:rsidRDefault="00586BBA">
      <w:pPr>
        <w:spacing w:after="160" w:line="259" w:lineRule="auto"/>
        <w:rPr>
          <w:rFonts w:ascii="Calibri" w:eastAsia="Calibri" w:hAnsi="Calibri" w:cs="Calibri"/>
        </w:rPr>
      </w:pPr>
    </w:p>
    <w:p w14:paraId="5E2C3A8F" w14:textId="77777777" w:rsidR="00586BBA" w:rsidRDefault="00985AE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base alle indicazioni della D.M. Direttiva Ministeriale 27 dicembre 2012: “Strumenti d’intervento per alunni con bisogni educativi speciali e organizzazione territoriale per l’inclusione scolastica” e della CM n. 8, 6 marzo 2013, il Consiglio della classe_______, anno scolastico_______, riunitosi il giorno __________, decide all’unanimità/a maggioranza l’adozione del Piano Didattico Personalizzato sopraindicato, sottoscritto da: </w:t>
      </w:r>
    </w:p>
    <w:p w14:paraId="61CF7164" w14:textId="77777777" w:rsidR="00586BBA" w:rsidRDefault="00586BBA">
      <w:pPr>
        <w:rPr>
          <w:rFonts w:ascii="Calibri" w:eastAsia="Calibri" w:hAnsi="Calibri" w:cs="Calibri"/>
          <w:sz w:val="28"/>
          <w:szCs w:val="28"/>
        </w:rPr>
      </w:pPr>
    </w:p>
    <w:p w14:paraId="6E3DE351" w14:textId="77777777" w:rsidR="00586BBA" w:rsidRDefault="00586BBA">
      <w:pPr>
        <w:rPr>
          <w:rFonts w:ascii="Calibri" w:eastAsia="Calibri" w:hAnsi="Calibri" w:cs="Calibri"/>
          <w:sz w:val="28"/>
          <w:szCs w:val="28"/>
        </w:rPr>
      </w:pPr>
    </w:p>
    <w:p w14:paraId="57467A08" w14:textId="77777777" w:rsidR="00586BBA" w:rsidRDefault="00985AEB">
      <w:pPr>
        <w:tabs>
          <w:tab w:val="left" w:pos="284"/>
        </w:tabs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Il Team docenti/Consiglio di classe</w:t>
      </w:r>
    </w:p>
    <w:p w14:paraId="45C47C6B" w14:textId="77777777" w:rsidR="00586BBA" w:rsidRDefault="00586BBA">
      <w:pPr>
        <w:tabs>
          <w:tab w:val="left" w:pos="3240"/>
          <w:tab w:val="left" w:pos="6804"/>
        </w:tabs>
        <w:jc w:val="center"/>
        <w:rPr>
          <w:rFonts w:ascii="Calibri" w:eastAsia="Calibri" w:hAnsi="Calibri" w:cs="Calibri"/>
          <w:b/>
          <w:sz w:val="28"/>
          <w:szCs w:val="28"/>
        </w:rPr>
      </w:pPr>
    </w:p>
    <w:tbl>
      <w:tblPr>
        <w:tblStyle w:val="a8"/>
        <w:tblW w:w="99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90"/>
        <w:gridCol w:w="5055"/>
      </w:tblGrid>
      <w:tr w:rsidR="00586BBA" w14:paraId="42815DA0" w14:textId="77777777">
        <w:trPr>
          <w:trHeight w:val="1044"/>
          <w:jc w:val="center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5E3D9" w14:textId="77777777" w:rsidR="00586BBA" w:rsidRDefault="00985AEB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</w:rPr>
              <w:t>Cognome e nome del docente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2C08B" w14:textId="77777777" w:rsidR="00586BBA" w:rsidRDefault="00985AEB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Firma</w:t>
            </w:r>
          </w:p>
        </w:tc>
      </w:tr>
      <w:tr w:rsidR="00586BBA" w14:paraId="5A4FB636" w14:textId="77777777">
        <w:trPr>
          <w:trHeight w:val="426"/>
          <w:jc w:val="center"/>
        </w:trPr>
        <w:tc>
          <w:tcPr>
            <w:tcW w:w="48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7F1A7C0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CBD6EC8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7E4FEC9A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3F0E215D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1C22CE45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5EBB86D4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5B34D158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1450117C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42F5960E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5B30697A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6B4B4DD3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103C2FE8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628A8168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76936951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56B275B9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700684E9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4525D03C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64047FE7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175B1194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1BBE064D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365FB434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1BABA925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2384BD52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3F6EE0A5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1090F853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24933BEE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30A9219E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1BACE2D9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52876E8E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0F29744F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637B70AE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119EAB97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86BBA" w14:paraId="3A05F6E6" w14:textId="77777777">
        <w:trPr>
          <w:trHeight w:val="426"/>
          <w:jc w:val="center"/>
        </w:trPr>
        <w:tc>
          <w:tcPr>
            <w:tcW w:w="4890" w:type="dxa"/>
            <w:shd w:val="clear" w:color="auto" w:fill="auto"/>
            <w:vAlign w:val="center"/>
          </w:tcPr>
          <w:p w14:paraId="445FB3DF" w14:textId="77777777" w:rsidR="00586BBA" w:rsidRDefault="00586BBA">
            <w:pPr>
              <w:tabs>
                <w:tab w:val="left" w:pos="3240"/>
                <w:tab w:val="left" w:pos="6804"/>
              </w:tabs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055" w:type="dxa"/>
            <w:shd w:val="clear" w:color="auto" w:fill="auto"/>
            <w:vAlign w:val="center"/>
          </w:tcPr>
          <w:p w14:paraId="26843C31" w14:textId="77777777" w:rsidR="00586BBA" w:rsidRDefault="00586BBA">
            <w:pPr>
              <w:tabs>
                <w:tab w:val="left" w:pos="3240"/>
                <w:tab w:val="left" w:pos="6804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1DD99E4" w14:textId="77777777" w:rsidR="00586BBA" w:rsidRDefault="00586BBA">
      <w:pPr>
        <w:rPr>
          <w:rFonts w:ascii="Calibri" w:eastAsia="Calibri" w:hAnsi="Calibri" w:cs="Calibri"/>
        </w:rPr>
      </w:pPr>
    </w:p>
    <w:p w14:paraId="7D658C7A" w14:textId="77777777" w:rsidR="00586BBA" w:rsidRDefault="00985AEB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Zogno,  …………………………………………………………</w:t>
      </w:r>
    </w:p>
    <w:p w14:paraId="3BCB1D8E" w14:textId="77777777" w:rsidR="00586BBA" w:rsidRDefault="00586BBA">
      <w:pPr>
        <w:tabs>
          <w:tab w:val="left" w:pos="396"/>
          <w:tab w:val="right" w:pos="9638"/>
        </w:tabs>
        <w:rPr>
          <w:rFonts w:ascii="Calibri" w:eastAsia="Calibri" w:hAnsi="Calibri" w:cs="Calibri"/>
        </w:rPr>
      </w:pPr>
    </w:p>
    <w:p w14:paraId="7A39A687" w14:textId="77777777" w:rsidR="00586BBA" w:rsidRDefault="00985AEB">
      <w:pPr>
        <w:spacing w:after="160" w:line="259" w:lineRule="auto"/>
        <w:ind w:firstLine="708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Dirigente Scolastico </w:t>
      </w:r>
    </w:p>
    <w:p w14:paraId="10B66FFF" w14:textId="77777777" w:rsidR="00586BBA" w:rsidRDefault="00985AEB">
      <w:pPr>
        <w:spacing w:before="240" w:after="160" w:line="259" w:lineRule="auto"/>
        <w:ind w:firstLine="708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</w:t>
      </w:r>
    </w:p>
    <w:p w14:paraId="41F3534B" w14:textId="77777777" w:rsidR="00586BBA" w:rsidRDefault="00586BBA">
      <w:pPr>
        <w:tabs>
          <w:tab w:val="left" w:pos="396"/>
          <w:tab w:val="right" w:pos="9638"/>
        </w:tabs>
        <w:rPr>
          <w:rFonts w:ascii="Calibri" w:eastAsia="Calibri" w:hAnsi="Calibri" w:cs="Calibri"/>
        </w:rPr>
      </w:pPr>
    </w:p>
    <w:p w14:paraId="2ECF2CEE" w14:textId="77777777" w:rsidR="00586BBA" w:rsidRDefault="00985AEB">
      <w:pPr>
        <w:tabs>
          <w:tab w:val="left" w:pos="396"/>
          <w:tab w:val="right" w:pos="9638"/>
        </w:tabs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 genitore o chi ne fa le veci  </w:t>
      </w:r>
    </w:p>
    <w:p w14:paraId="5CFB6147" w14:textId="77777777" w:rsidR="00586BBA" w:rsidRDefault="00985AEB">
      <w:pPr>
        <w:tabs>
          <w:tab w:val="left" w:pos="396"/>
          <w:tab w:val="right" w:pos="9638"/>
        </w:tabs>
        <w:spacing w:before="24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_____________________________</w:t>
      </w:r>
    </w:p>
    <w:p w14:paraId="32CFD130" w14:textId="77777777" w:rsidR="00586BBA" w:rsidRDefault="00586BBA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sectPr w:rsidR="00586BBA">
      <w:headerReference w:type="default" r:id="rId13"/>
      <w:pgSz w:w="11906" w:h="16838"/>
      <w:pgMar w:top="1085" w:right="1134" w:bottom="1160" w:left="1134" w:header="397" w:footer="28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197D40" w14:textId="77777777" w:rsidR="003C7657" w:rsidRDefault="003C7657">
      <w:r>
        <w:separator/>
      </w:r>
    </w:p>
  </w:endnote>
  <w:endnote w:type="continuationSeparator" w:id="0">
    <w:p w14:paraId="514F413B" w14:textId="77777777" w:rsidR="003C7657" w:rsidRDefault="003C7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don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Russo One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FE3C24" w14:textId="77777777" w:rsidR="003C7657" w:rsidRDefault="003C7657">
      <w:r>
        <w:separator/>
      </w:r>
    </w:p>
  </w:footnote>
  <w:footnote w:type="continuationSeparator" w:id="0">
    <w:p w14:paraId="48FBDEE3" w14:textId="77777777" w:rsidR="003C7657" w:rsidRDefault="003C7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05A3CD" w14:textId="77777777" w:rsidR="00586BBA" w:rsidRDefault="00586BBA">
    <w:pPr>
      <w:spacing w:line="360" w:lineRule="auto"/>
      <w:jc w:val="both"/>
      <w:rPr>
        <w:rFonts w:ascii="Arial" w:eastAsia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46398"/>
    <w:multiLevelType w:val="multilevel"/>
    <w:tmpl w:val="F6C45EBA"/>
    <w:lvl w:ilvl="0">
      <w:start w:val="1"/>
      <w:numFmt w:val="bullet"/>
      <w:lvlText w:val="□"/>
      <w:lvlJc w:val="left"/>
      <w:pPr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88618D"/>
    <w:multiLevelType w:val="multilevel"/>
    <w:tmpl w:val="4F90D76E"/>
    <w:lvl w:ilvl="0">
      <w:start w:val="1"/>
      <w:numFmt w:val="bullet"/>
      <w:lvlText w:val="□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□"/>
      <w:lvlJc w:val="left"/>
      <w:pPr>
        <w:ind w:left="1920" w:hanging="360"/>
      </w:p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882818"/>
    <w:multiLevelType w:val="multilevel"/>
    <w:tmpl w:val="C7769C7A"/>
    <w:lvl w:ilvl="0">
      <w:start w:val="1"/>
      <w:numFmt w:val="bullet"/>
      <w:lvlText w:val="□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270D51"/>
    <w:multiLevelType w:val="multilevel"/>
    <w:tmpl w:val="0C4C0150"/>
    <w:lvl w:ilvl="0">
      <w:start w:val="1"/>
      <w:numFmt w:val="bullet"/>
      <w:lvlText w:val="□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6627CA6"/>
    <w:multiLevelType w:val="multilevel"/>
    <w:tmpl w:val="A3383D00"/>
    <w:lvl w:ilvl="0">
      <w:start w:val="1"/>
      <w:numFmt w:val="bullet"/>
      <w:lvlText w:val="□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06C3339"/>
    <w:multiLevelType w:val="multilevel"/>
    <w:tmpl w:val="828A5876"/>
    <w:lvl w:ilvl="0">
      <w:start w:val="1"/>
      <w:numFmt w:val="bullet"/>
      <w:lvlText w:val="□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73B618E"/>
    <w:multiLevelType w:val="multilevel"/>
    <w:tmpl w:val="9502EE1E"/>
    <w:lvl w:ilvl="0">
      <w:start w:val="1"/>
      <w:numFmt w:val="bullet"/>
      <w:lvlText w:val="□"/>
      <w:lvlJc w:val="left"/>
      <w:pPr>
        <w:ind w:left="720" w:hanging="360"/>
      </w:pPr>
      <w:rPr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8604190"/>
    <w:multiLevelType w:val="multilevel"/>
    <w:tmpl w:val="04743456"/>
    <w:lvl w:ilvl="0">
      <w:start w:val="1"/>
      <w:numFmt w:val="bullet"/>
      <w:pStyle w:val="Titolo1"/>
      <w:lvlText w:val="□"/>
      <w:lvlJc w:val="left"/>
      <w:pPr>
        <w:ind w:left="720" w:hanging="360"/>
      </w:pPr>
    </w:lvl>
    <w:lvl w:ilvl="1">
      <w:start w:val="1"/>
      <w:numFmt w:val="bullet"/>
      <w:pStyle w:val="Titolo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olo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1126D7F"/>
    <w:multiLevelType w:val="multilevel"/>
    <w:tmpl w:val="D3061BB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6FB166F"/>
    <w:multiLevelType w:val="multilevel"/>
    <w:tmpl w:val="B76A0C5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8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BBA"/>
    <w:rsid w:val="003C7657"/>
    <w:rsid w:val="00586BBA"/>
    <w:rsid w:val="006655A1"/>
    <w:rsid w:val="00985AEB"/>
    <w:rsid w:val="00C6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A63C3"/>
  <w15:docId w15:val="{13CB5DE0-92CB-42E0-87CE-8CC6ADAA1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eastAsia="DejaVu Sans" w:cs="FreeSans"/>
      <w:kern w:val="2"/>
      <w:lang w:eastAsia="zh-CN" w:bidi="hi-IN"/>
    </w:rPr>
  </w:style>
  <w:style w:type="paragraph" w:styleId="Titolo1">
    <w:name w:val="heading 1"/>
    <w:basedOn w:val="Titolo20"/>
    <w:next w:val="Corpodeltesto"/>
    <w:uiPriority w:val="9"/>
    <w:qFormat/>
    <w:rsid w:val="00234CF8"/>
    <w:pPr>
      <w:numPr>
        <w:numId w:val="1"/>
      </w:numPr>
      <w:outlineLvl w:val="0"/>
    </w:pPr>
    <w:rPr>
      <w:rFonts w:ascii="Calibri" w:hAnsi="Calibri"/>
      <w:b/>
      <w:bCs/>
      <w:i/>
      <w:szCs w:val="36"/>
    </w:rPr>
  </w:style>
  <w:style w:type="paragraph" w:styleId="Titolo2">
    <w:name w:val="heading 2"/>
    <w:basedOn w:val="Titolo20"/>
    <w:next w:val="Corpodeltesto"/>
    <w:uiPriority w:val="9"/>
    <w:unhideWhenUsed/>
    <w:qFormat/>
    <w:rsid w:val="00234CF8"/>
    <w:pPr>
      <w:numPr>
        <w:ilvl w:val="1"/>
        <w:numId w:val="1"/>
      </w:numPr>
      <w:spacing w:before="200"/>
      <w:outlineLvl w:val="1"/>
    </w:pPr>
    <w:rPr>
      <w:rFonts w:ascii="Calibri" w:hAnsi="Calibri"/>
      <w:b/>
      <w:bCs/>
      <w:i/>
      <w:szCs w:val="32"/>
    </w:rPr>
  </w:style>
  <w:style w:type="paragraph" w:styleId="Titolo3">
    <w:name w:val="heading 3"/>
    <w:basedOn w:val="Titolo20"/>
    <w:next w:val="Corpodeltesto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styleId="Collegamentoipertestuale">
    <w:name w:val="Hyperlink"/>
    <w:rPr>
      <w:color w:val="000080"/>
      <w:u w:val="single"/>
    </w:rPr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paragraph" w:customStyle="1" w:styleId="Titolo30">
    <w:name w:val="Titolo3"/>
    <w:basedOn w:val="Titolo20"/>
    <w:next w:val="Corpodeltesto"/>
    <w:pPr>
      <w:jc w:val="center"/>
    </w:pPr>
    <w:rPr>
      <w:b/>
      <w:bCs/>
      <w:sz w:val="56"/>
      <w:szCs w:val="56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itolo20">
    <w:name w:val="Titolo2"/>
    <w:basedOn w:val="Normale"/>
    <w:next w:val="Corpodeltesto"/>
    <w:pPr>
      <w:keepNext/>
      <w:spacing w:before="240" w:after="120"/>
    </w:pPr>
    <w:rPr>
      <w:rFonts w:ascii="Liberation Sans" w:eastAsia="Droid Sans Fallback" w:hAnsi="Liberation Sans"/>
      <w:sz w:val="28"/>
      <w:szCs w:val="2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Normale1">
    <w:name w:val="Normale1"/>
    <w:pPr>
      <w:suppressAutoHyphens/>
      <w:spacing w:line="100" w:lineRule="atLeast"/>
    </w:pPr>
    <w:rPr>
      <w:rFonts w:ascii="Bodoni" w:eastAsia="Cambria" w:hAnsi="Bodoni" w:cs="Bodoni"/>
      <w:kern w:val="2"/>
      <w:sz w:val="18"/>
      <w:lang w:eastAsia="zh-CN"/>
    </w:rPr>
  </w:style>
  <w:style w:type="paragraph" w:customStyle="1" w:styleId="Testocitato">
    <w:name w:val="Testo citato"/>
    <w:basedOn w:val="Normale"/>
    <w:pPr>
      <w:spacing w:after="283"/>
      <w:ind w:left="567" w:right="567"/>
    </w:pPr>
  </w:style>
  <w:style w:type="paragraph" w:styleId="Sottotitolo">
    <w:name w:val="Subtitle"/>
    <w:basedOn w:val="Normale"/>
    <w:next w:val="Normale"/>
    <w:uiPriority w:val="11"/>
    <w:qFormat/>
    <w:pPr>
      <w:keepNext/>
      <w:spacing w:before="60" w:after="120"/>
      <w:jc w:val="center"/>
    </w:pPr>
    <w:rPr>
      <w:rFonts w:ascii="Liberation Sans" w:eastAsia="Liberation Sans" w:hAnsi="Liberation Sans" w:cs="Liberation Sans"/>
      <w:sz w:val="36"/>
      <w:szCs w:val="36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Lineaorizzontale">
    <w:name w:val="Linea orizzontale"/>
    <w:basedOn w:val="Normale"/>
    <w:next w:val="Corpodeltesto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Paragrafoelenco1">
    <w:name w:val="Paragrafo elenco1"/>
    <w:basedOn w:val="Normale"/>
    <w:pPr>
      <w:spacing w:after="200"/>
      <w:ind w:left="720"/>
      <w:contextualSpacing/>
    </w:pPr>
  </w:style>
  <w:style w:type="paragraph" w:customStyle="1" w:styleId="Contenutocornice">
    <w:name w:val="Contenuto cornice"/>
    <w:basedOn w:val="Normale"/>
  </w:style>
  <w:style w:type="paragraph" w:styleId="Paragrafoelenco">
    <w:name w:val="List Paragraph"/>
    <w:basedOn w:val="Normale"/>
    <w:uiPriority w:val="34"/>
    <w:qFormat/>
    <w:rsid w:val="00232012"/>
    <w:pPr>
      <w:ind w:left="720"/>
      <w:contextualSpacing/>
    </w:pPr>
    <w:rPr>
      <w:rFonts w:cs="Mangal"/>
      <w:kern w:val="1"/>
      <w:szCs w:val="21"/>
    </w:rPr>
  </w:style>
  <w:style w:type="table" w:styleId="Grigliatabella">
    <w:name w:val="Table Grid"/>
    <w:basedOn w:val="Tabellanormale"/>
    <w:uiPriority w:val="39"/>
    <w:rsid w:val="00232012"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Titolodellibro">
    <w:name w:val="Book Title"/>
    <w:uiPriority w:val="33"/>
    <w:qFormat/>
    <w:rsid w:val="00232012"/>
    <w:rPr>
      <w:b/>
      <w:bCs/>
      <w:smallCaps/>
      <w:spacing w:val="5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4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gic89200x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gic89200x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czogno.edu.it/wordpres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/5//XryVyecMgj91Jkft5gM1AA==">AMUW2mVNspUNCIeN3LZc7C/HhjsSJ9tMgqxo0WamSit59IM3jL/eqZ3lgFe/lE8JesvKdYnqJDPeFL4ivOeMt/oSi7xV7jXdF1hIzT+JElUNshJdW3INFuj9OkNrbID88a/lZVfru31E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2022</Words>
  <Characters>11529</Characters>
  <Application>Microsoft Office Word</Application>
  <DocSecurity>0</DocSecurity>
  <Lines>96</Lines>
  <Paragraphs>27</Paragraphs>
  <ScaleCrop>false</ScaleCrop>
  <Company/>
  <LinksUpToDate>false</LinksUpToDate>
  <CharactersWithSpaces>13524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Account Microsoft</cp:lastModifiedBy>
  <cp:revision>4</cp:revision>
  <dcterms:created xsi:type="dcterms:W3CDTF">2022-09-21T20:01:00Z</dcterms:created>
  <dcterms:modified xsi:type="dcterms:W3CDTF">2023-11-08T17:19:00Z</dcterms:modified>
</cp:coreProperties>
</file>